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A52F33" w14:textId="3FFDF801" w:rsidR="0020441D" w:rsidRDefault="00F45F43" w:rsidP="006E5356">
      <w:pPr>
        <w:pStyle w:val="NoSpacing"/>
        <w:spacing w:line="480" w:lineRule="auto"/>
        <w:jc w:val="center"/>
        <w:rPr>
          <w:rFonts w:asciiTheme="majorHAnsi" w:hAnsiTheme="majorHAnsi" w:cstheme="majorHAnsi"/>
          <w:b/>
          <w:bCs/>
          <w:color w:val="FF0000"/>
          <w:sz w:val="28"/>
          <w:szCs w:val="28"/>
          <w:u w:val="single"/>
        </w:rPr>
      </w:pPr>
      <w:r w:rsidRPr="00F45F43">
        <w:rPr>
          <w:rFonts w:asciiTheme="majorHAnsi" w:hAnsiTheme="majorHAnsi" w:cstheme="majorHAnsi"/>
          <w:b/>
          <w:bCs/>
          <w:color w:val="FF0000"/>
          <w:sz w:val="28"/>
          <w:szCs w:val="28"/>
          <w:u w:val="single"/>
        </w:rPr>
        <w:t>Foundation for Aviation Safety  and</w:t>
      </w:r>
      <w:r>
        <w:rPr>
          <w:rFonts w:asciiTheme="majorHAnsi" w:hAnsiTheme="majorHAnsi" w:cstheme="majorHAnsi"/>
          <w:b/>
          <w:bCs/>
          <w:color w:val="FF0000"/>
          <w:sz w:val="28"/>
          <w:szCs w:val="28"/>
          <w:u w:val="single"/>
        </w:rPr>
        <w:t xml:space="preserve"> Tourism</w:t>
      </w:r>
    </w:p>
    <w:p w14:paraId="65D2B8DA" w14:textId="626E7A1C" w:rsidR="00F45F43" w:rsidRDefault="00F45F43" w:rsidP="00F45F43">
      <w:pPr>
        <w:pStyle w:val="NoSpacing"/>
        <w:spacing w:line="480" w:lineRule="auto"/>
        <w:jc w:val="center"/>
        <w:rPr>
          <w:rFonts w:ascii="Wide Latin" w:hAnsi="Wide Latin"/>
          <w:b/>
          <w:bCs/>
        </w:rPr>
      </w:pPr>
      <w:r>
        <w:rPr>
          <w:rFonts w:asciiTheme="majorHAnsi" w:hAnsiTheme="majorHAnsi" w:cstheme="majorHAnsi"/>
          <w:b/>
          <w:bCs/>
          <w:color w:val="FF0000"/>
          <w:sz w:val="28"/>
          <w:szCs w:val="28"/>
          <w:u w:val="single"/>
        </w:rPr>
        <w:t>Safety Bulletin No. FAST/SB/20f 2024</w:t>
      </w:r>
    </w:p>
    <w:p w14:paraId="62B06656" w14:textId="77777777" w:rsidR="0020441D" w:rsidRDefault="0020441D" w:rsidP="0020441D">
      <w:pPr>
        <w:pStyle w:val="NoSpacing"/>
        <w:spacing w:line="480" w:lineRule="auto"/>
        <w:jc w:val="both"/>
        <w:rPr>
          <w:rFonts w:ascii="Wide Latin" w:hAnsi="Wide Latin"/>
          <w:b/>
          <w:bCs/>
        </w:rPr>
      </w:pPr>
    </w:p>
    <w:p w14:paraId="28844654" w14:textId="6810AC57" w:rsidR="009A641F" w:rsidRPr="0020441D" w:rsidRDefault="0020441D" w:rsidP="0020441D">
      <w:pPr>
        <w:pStyle w:val="NoSpacing"/>
        <w:spacing w:line="480" w:lineRule="auto"/>
        <w:jc w:val="both"/>
        <w:rPr>
          <w:rFonts w:ascii="Wide Latin" w:hAnsi="Wide Latin"/>
          <w:b/>
          <w:bCs/>
          <w:u w:val="single"/>
        </w:rPr>
      </w:pPr>
      <w:r w:rsidRPr="003D013F">
        <w:rPr>
          <w:rFonts w:ascii="Wide Latin" w:hAnsi="Wide Latin"/>
          <w:b/>
          <w:bCs/>
        </w:rPr>
        <w:tab/>
      </w:r>
      <w:r w:rsidR="00C03CFF" w:rsidRPr="000F6AE4">
        <w:rPr>
          <w:rFonts w:ascii="Bookman Old Style" w:hAnsi="Bookman Old Style"/>
          <w:b/>
          <w:bCs/>
          <w:sz w:val="28"/>
          <w:szCs w:val="28"/>
          <w:u w:val="single"/>
        </w:rPr>
        <w:t xml:space="preserve">NEGOTIATING ADVERSE </w:t>
      </w:r>
      <w:r w:rsidR="0002168C" w:rsidRPr="000F6AE4">
        <w:rPr>
          <w:rFonts w:ascii="Bookman Old Style" w:hAnsi="Bookman Old Style"/>
          <w:b/>
          <w:bCs/>
          <w:sz w:val="28"/>
          <w:szCs w:val="28"/>
          <w:u w:val="single"/>
        </w:rPr>
        <w:t>WEATHER</w:t>
      </w:r>
      <w:r w:rsidR="000634DC">
        <w:rPr>
          <w:rFonts w:ascii="Bookman Old Style" w:hAnsi="Bookman Old Style"/>
          <w:b/>
          <w:bCs/>
          <w:sz w:val="28"/>
          <w:szCs w:val="28"/>
          <w:u w:val="single"/>
        </w:rPr>
        <w:t xml:space="preserve"> </w:t>
      </w:r>
      <w:r w:rsidR="00252A17" w:rsidRPr="000F6AE4">
        <w:rPr>
          <w:rFonts w:ascii="Bookman Old Style" w:hAnsi="Bookman Old Style"/>
          <w:b/>
          <w:bCs/>
          <w:sz w:val="28"/>
          <w:szCs w:val="28"/>
          <w:u w:val="single"/>
        </w:rPr>
        <w:t>(HELICOPTERS</w:t>
      </w:r>
      <w:r w:rsidR="00CD4246" w:rsidRPr="000F6AE4">
        <w:rPr>
          <w:rFonts w:ascii="Bookman Old Style" w:hAnsi="Bookman Old Style"/>
          <w:b/>
          <w:bCs/>
          <w:sz w:val="28"/>
          <w:szCs w:val="28"/>
          <w:u w:val="single"/>
        </w:rPr>
        <w:t>)</w:t>
      </w:r>
    </w:p>
    <w:p w14:paraId="40C064B1" w14:textId="749D5A4D" w:rsidR="004B35FA" w:rsidRPr="003C0F39" w:rsidRDefault="004B35FA" w:rsidP="004B35FA">
      <w:pPr>
        <w:spacing w:line="276" w:lineRule="auto"/>
        <w:jc w:val="both"/>
        <w:rPr>
          <w:rFonts w:ascii="Bookman Old Style" w:hAnsi="Bookman Old Style"/>
          <w:b/>
          <w:bCs/>
          <w:color w:val="0070C0"/>
          <w:sz w:val="28"/>
          <w:szCs w:val="28"/>
          <w:u w:val="single"/>
        </w:rPr>
      </w:pPr>
      <w:r w:rsidRPr="003C0F39">
        <w:rPr>
          <w:rFonts w:ascii="Bookman Old Style" w:hAnsi="Bookman Old Style"/>
          <w:b/>
          <w:bCs/>
          <w:color w:val="0070C0"/>
          <w:sz w:val="28"/>
          <w:szCs w:val="28"/>
          <w:u w:val="single"/>
        </w:rPr>
        <w:t>PREFACE</w:t>
      </w:r>
      <w:r w:rsidR="0020441D">
        <w:rPr>
          <w:rFonts w:ascii="Bookman Old Style" w:hAnsi="Bookman Old Style"/>
          <w:b/>
          <w:bCs/>
          <w:color w:val="0070C0"/>
          <w:sz w:val="28"/>
          <w:szCs w:val="28"/>
          <w:u w:val="single"/>
        </w:rPr>
        <w:t>:</w:t>
      </w:r>
    </w:p>
    <w:p w14:paraId="1C1B1882" w14:textId="6742CD30" w:rsidR="004B35FA" w:rsidRPr="003E3884" w:rsidRDefault="004B35FA" w:rsidP="004B35FA">
      <w:pPr>
        <w:spacing w:line="276" w:lineRule="auto"/>
        <w:jc w:val="both"/>
        <w:rPr>
          <w:rFonts w:ascii="Bookman Old Style" w:hAnsi="Bookman Old Style"/>
          <w:i/>
          <w:iCs/>
          <w:sz w:val="28"/>
          <w:szCs w:val="28"/>
        </w:rPr>
      </w:pPr>
      <w:r w:rsidRPr="003E3884">
        <w:rPr>
          <w:rFonts w:ascii="Bookman Old Style" w:hAnsi="Bookman Old Style"/>
          <w:i/>
          <w:iCs/>
          <w:sz w:val="28"/>
          <w:szCs w:val="28"/>
        </w:rPr>
        <w:t>The recent past has witnessed a spurt in Helicopter accidents, that may be attributable to Flight crew</w:t>
      </w:r>
      <w:r w:rsidR="00522232" w:rsidRPr="003E3884">
        <w:rPr>
          <w:rFonts w:ascii="Bookman Old Style" w:hAnsi="Bookman Old Style"/>
          <w:i/>
          <w:iCs/>
          <w:sz w:val="28"/>
          <w:szCs w:val="28"/>
        </w:rPr>
        <w:t>,</w:t>
      </w:r>
      <w:r w:rsidRPr="003E3884">
        <w:rPr>
          <w:rFonts w:ascii="Bookman Old Style" w:hAnsi="Bookman Old Style"/>
          <w:i/>
          <w:iCs/>
          <w:sz w:val="28"/>
          <w:szCs w:val="28"/>
        </w:rPr>
        <w:t xml:space="preserve"> encountering adverse weather enroute</w:t>
      </w:r>
      <w:r w:rsidR="002F4CD9">
        <w:rPr>
          <w:rFonts w:ascii="Bookman Old Style" w:hAnsi="Bookman Old Style"/>
          <w:i/>
          <w:iCs/>
          <w:sz w:val="28"/>
          <w:szCs w:val="28"/>
        </w:rPr>
        <w:t>,</w:t>
      </w:r>
      <w:r w:rsidRPr="003E3884">
        <w:rPr>
          <w:rFonts w:ascii="Bookman Old Style" w:hAnsi="Bookman Old Style"/>
          <w:i/>
          <w:iCs/>
          <w:sz w:val="28"/>
          <w:szCs w:val="28"/>
        </w:rPr>
        <w:t xml:space="preserve"> as well as on helipads. Unlike aeroplanes that always operate from airfields, under controlled </w:t>
      </w:r>
      <w:r w:rsidR="00BE0401" w:rsidRPr="003E3884">
        <w:rPr>
          <w:rFonts w:ascii="Bookman Old Style" w:hAnsi="Bookman Old Style"/>
          <w:i/>
          <w:iCs/>
          <w:sz w:val="28"/>
          <w:szCs w:val="28"/>
        </w:rPr>
        <w:t>environment</w:t>
      </w:r>
      <w:r w:rsidRPr="003E3884">
        <w:rPr>
          <w:rFonts w:ascii="Bookman Old Style" w:hAnsi="Bookman Old Style"/>
          <w:i/>
          <w:iCs/>
          <w:sz w:val="28"/>
          <w:szCs w:val="28"/>
        </w:rPr>
        <w:t xml:space="preserve">, Helicopters by virtue of their versatility, operate </w:t>
      </w:r>
      <w:r w:rsidR="00BE0401" w:rsidRPr="003E3884">
        <w:rPr>
          <w:rFonts w:ascii="Bookman Old Style" w:hAnsi="Bookman Old Style"/>
          <w:i/>
          <w:iCs/>
          <w:sz w:val="28"/>
          <w:szCs w:val="28"/>
        </w:rPr>
        <w:t xml:space="preserve">mostly </w:t>
      </w:r>
      <w:r w:rsidRPr="003E3884">
        <w:rPr>
          <w:rFonts w:ascii="Bookman Old Style" w:hAnsi="Bookman Old Style"/>
          <w:i/>
          <w:iCs/>
          <w:sz w:val="28"/>
          <w:szCs w:val="28"/>
        </w:rPr>
        <w:t>in uncontrolled airspace, over</w:t>
      </w:r>
      <w:r w:rsidRPr="003E3884">
        <w:rPr>
          <w:i/>
          <w:iCs/>
        </w:rPr>
        <w:t xml:space="preserve"> </w:t>
      </w:r>
      <w:r w:rsidRPr="003E3884">
        <w:rPr>
          <w:rFonts w:ascii="Bookman Old Style" w:hAnsi="Bookman Old Style"/>
          <w:i/>
          <w:iCs/>
          <w:sz w:val="28"/>
          <w:szCs w:val="28"/>
        </w:rPr>
        <w:t>remote areas, over inhospitable and hostile terrain</w:t>
      </w:r>
      <w:r w:rsidR="00BE0401" w:rsidRPr="003E3884">
        <w:rPr>
          <w:rFonts w:ascii="Bookman Old Style" w:hAnsi="Bookman Old Style"/>
          <w:i/>
          <w:iCs/>
          <w:sz w:val="28"/>
          <w:szCs w:val="28"/>
        </w:rPr>
        <w:t xml:space="preserve"> and</w:t>
      </w:r>
      <w:r w:rsidRPr="003E3884">
        <w:rPr>
          <w:rFonts w:ascii="Bookman Old Style" w:hAnsi="Bookman Old Style"/>
          <w:i/>
          <w:iCs/>
          <w:sz w:val="28"/>
          <w:szCs w:val="28"/>
        </w:rPr>
        <w:t xml:space="preserve"> beyond Radar surveillance most of the time. Hence the responsibility for the conduct of safe commercial operations</w:t>
      </w:r>
      <w:r w:rsidR="00BE0401" w:rsidRPr="003E3884">
        <w:rPr>
          <w:rFonts w:ascii="Bookman Old Style" w:hAnsi="Bookman Old Style"/>
          <w:i/>
          <w:iCs/>
          <w:sz w:val="28"/>
          <w:szCs w:val="28"/>
        </w:rPr>
        <w:t>,</w:t>
      </w:r>
      <w:r w:rsidRPr="003E3884">
        <w:rPr>
          <w:rFonts w:ascii="Bookman Old Style" w:hAnsi="Bookman Old Style"/>
          <w:i/>
          <w:iCs/>
          <w:sz w:val="28"/>
          <w:szCs w:val="28"/>
        </w:rPr>
        <w:t xml:space="preserve"> rests entirely on the decisions taken by the Flight crew. Therefore, there have been occasions where</w:t>
      </w:r>
      <w:r w:rsidR="00926BA0">
        <w:rPr>
          <w:rFonts w:ascii="Bookman Old Style" w:hAnsi="Bookman Old Style"/>
          <w:i/>
          <w:iCs/>
          <w:sz w:val="28"/>
          <w:szCs w:val="28"/>
        </w:rPr>
        <w:t>,</w:t>
      </w:r>
      <w:r w:rsidRPr="003E3884">
        <w:rPr>
          <w:rFonts w:ascii="Bookman Old Style" w:hAnsi="Bookman Old Style"/>
          <w:i/>
          <w:iCs/>
          <w:sz w:val="28"/>
          <w:szCs w:val="28"/>
        </w:rPr>
        <w:t xml:space="preserve"> some Pilots have become complacent of weather, thus failing to recognize and interpret the deterioration in visibility and associate it, to the dangers of the underlying topography. This safety bulletin is structured to create an awareness among Pilots, of the pitfalls of </w:t>
      </w:r>
      <w:r w:rsidR="00C01366" w:rsidRPr="004D7409">
        <w:rPr>
          <w:rFonts w:ascii="Bookman Old Style" w:hAnsi="Bookman Old Style"/>
          <w:i/>
          <w:iCs/>
          <w:sz w:val="28"/>
          <w:szCs w:val="28"/>
        </w:rPr>
        <w:t>encountering</w:t>
      </w:r>
      <w:r w:rsidRPr="004D7409">
        <w:rPr>
          <w:rFonts w:ascii="Bookman Old Style" w:hAnsi="Bookman Old Style"/>
          <w:i/>
          <w:iCs/>
          <w:sz w:val="28"/>
          <w:szCs w:val="28"/>
        </w:rPr>
        <w:t xml:space="preserve"> </w:t>
      </w:r>
      <w:r w:rsidRPr="003E3884">
        <w:rPr>
          <w:rFonts w:ascii="Bookman Old Style" w:hAnsi="Bookman Old Style"/>
          <w:i/>
          <w:iCs/>
          <w:sz w:val="28"/>
          <w:szCs w:val="28"/>
        </w:rPr>
        <w:t>adverse weather.</w:t>
      </w:r>
    </w:p>
    <w:p w14:paraId="0E1DDDAF" w14:textId="77777777" w:rsidR="00E22A01" w:rsidRDefault="00E22A01" w:rsidP="004B35FA">
      <w:pPr>
        <w:spacing w:line="276" w:lineRule="auto"/>
        <w:jc w:val="both"/>
        <w:rPr>
          <w:rFonts w:ascii="Bookman Old Style" w:hAnsi="Bookman Old Style"/>
          <w:b/>
          <w:bCs/>
          <w:sz w:val="28"/>
          <w:szCs w:val="28"/>
        </w:rPr>
      </w:pPr>
    </w:p>
    <w:p w14:paraId="23E6C99E" w14:textId="3FF4D217" w:rsidR="00E22A01" w:rsidRPr="003C0F39" w:rsidRDefault="00E22A01" w:rsidP="00E22A01">
      <w:pPr>
        <w:spacing w:line="276" w:lineRule="auto"/>
        <w:jc w:val="both"/>
        <w:rPr>
          <w:rFonts w:ascii="Bookman Old Style" w:hAnsi="Bookman Old Style"/>
          <w:b/>
          <w:bCs/>
          <w:color w:val="0070C0"/>
          <w:sz w:val="28"/>
          <w:szCs w:val="28"/>
          <w:u w:val="single"/>
        </w:rPr>
      </w:pPr>
      <w:r w:rsidRPr="003C0F39">
        <w:rPr>
          <w:rFonts w:ascii="Bookman Old Style" w:hAnsi="Bookman Old Style"/>
          <w:b/>
          <w:bCs/>
          <w:color w:val="0070C0"/>
          <w:sz w:val="28"/>
          <w:szCs w:val="28"/>
          <w:u w:val="single"/>
        </w:rPr>
        <w:t>Disclaimer</w:t>
      </w:r>
      <w:r w:rsidR="0020441D">
        <w:rPr>
          <w:rFonts w:ascii="Bookman Old Style" w:hAnsi="Bookman Old Style"/>
          <w:b/>
          <w:bCs/>
          <w:color w:val="0070C0"/>
          <w:sz w:val="28"/>
          <w:szCs w:val="28"/>
          <w:u w:val="single"/>
        </w:rPr>
        <w:t>:</w:t>
      </w:r>
    </w:p>
    <w:p w14:paraId="4C4B01CC" w14:textId="1A22B553" w:rsidR="003E3884" w:rsidRPr="00926BA0" w:rsidRDefault="00E22A01" w:rsidP="00E22A01">
      <w:pPr>
        <w:spacing w:line="276" w:lineRule="auto"/>
        <w:jc w:val="both"/>
        <w:rPr>
          <w:rFonts w:ascii="Bookman Old Style" w:hAnsi="Bookman Old Style"/>
          <w:i/>
          <w:iCs/>
          <w:color w:val="7030A0"/>
          <w:sz w:val="28"/>
          <w:szCs w:val="28"/>
        </w:rPr>
      </w:pPr>
      <w:r w:rsidRPr="00F45F43">
        <w:rPr>
          <w:rFonts w:ascii="Bookman Old Style" w:hAnsi="Bookman Old Style"/>
          <w:i/>
          <w:iCs/>
          <w:sz w:val="24"/>
          <w:szCs w:val="24"/>
        </w:rPr>
        <w:t xml:space="preserve">This document and any related material, are for general training guidance only. The documentation is designed to be used in conjunction with a structured training course and relevant parts of this document, should be used, in accordance with DGCA regulations and company operating procedures. No responsibility is taken for the interpretation and application of the information, contained in this document. Managing the safety of the aircraft, is the sole responsibility of the Pilot-in-command. Any errors, views, comments or suggested changes to this document, are most welcome and encouraged and can be directed to the Chief Ground Instructor, FAST, at </w:t>
      </w:r>
      <w:r w:rsidRPr="00F45F43">
        <w:rPr>
          <w:rFonts w:ascii="Bookman Old Style" w:hAnsi="Bookman Old Style"/>
          <w:i/>
          <w:iCs/>
          <w:color w:val="7030A0"/>
          <w:sz w:val="24"/>
          <w:szCs w:val="24"/>
        </w:rPr>
        <w:t>fastaviationtraining@gmail.com.</w:t>
      </w:r>
      <w:r w:rsidRPr="00F45F43">
        <w:rPr>
          <w:rFonts w:ascii="Bookman Old Style" w:hAnsi="Bookman Old Style"/>
          <w:i/>
          <w:iCs/>
          <w:color w:val="7030A0"/>
          <w:sz w:val="24"/>
          <w:szCs w:val="24"/>
        </w:rPr>
        <w:cr/>
      </w:r>
    </w:p>
    <w:p w14:paraId="2A902368" w14:textId="77777777" w:rsidR="00F45F43" w:rsidRDefault="00F45F43" w:rsidP="00E22A01">
      <w:pPr>
        <w:spacing w:line="276" w:lineRule="auto"/>
        <w:jc w:val="both"/>
        <w:rPr>
          <w:rFonts w:ascii="Bookman Old Style" w:hAnsi="Bookman Old Style"/>
          <w:b/>
          <w:bCs/>
          <w:color w:val="0070C0"/>
          <w:sz w:val="28"/>
          <w:szCs w:val="28"/>
          <w:u w:val="single"/>
        </w:rPr>
      </w:pPr>
    </w:p>
    <w:p w14:paraId="4726FDED" w14:textId="0D37A3B6" w:rsidR="00E22A01" w:rsidRPr="003C0F39" w:rsidRDefault="00E22A01" w:rsidP="00E22A01">
      <w:pPr>
        <w:spacing w:line="276" w:lineRule="auto"/>
        <w:jc w:val="both"/>
        <w:rPr>
          <w:rFonts w:ascii="Bookman Old Style" w:hAnsi="Bookman Old Style"/>
          <w:b/>
          <w:bCs/>
          <w:color w:val="0070C0"/>
          <w:sz w:val="28"/>
          <w:szCs w:val="28"/>
          <w:u w:val="single"/>
        </w:rPr>
      </w:pPr>
      <w:r w:rsidRPr="003C0F39">
        <w:rPr>
          <w:rFonts w:ascii="Bookman Old Style" w:hAnsi="Bookman Old Style"/>
          <w:b/>
          <w:bCs/>
          <w:color w:val="0070C0"/>
          <w:sz w:val="28"/>
          <w:szCs w:val="28"/>
          <w:u w:val="single"/>
        </w:rPr>
        <w:lastRenderedPageBreak/>
        <w:t>ABBREVIATIONS</w:t>
      </w:r>
      <w:r w:rsidR="0020441D">
        <w:rPr>
          <w:rFonts w:ascii="Bookman Old Style" w:hAnsi="Bookman Old Style"/>
          <w:b/>
          <w:bCs/>
          <w:color w:val="0070C0"/>
          <w:sz w:val="28"/>
          <w:szCs w:val="28"/>
          <w:u w:val="single"/>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1"/>
        <w:gridCol w:w="6545"/>
      </w:tblGrid>
      <w:tr w:rsidR="00E22A01" w:rsidRPr="00E22A01" w14:paraId="23C095DB" w14:textId="77777777" w:rsidTr="006533BE">
        <w:tc>
          <w:tcPr>
            <w:tcW w:w="2471" w:type="dxa"/>
          </w:tcPr>
          <w:p w14:paraId="540ED2FD" w14:textId="66D7F78C" w:rsidR="00E22A01" w:rsidRPr="00F45F43" w:rsidRDefault="00E22A01" w:rsidP="00E22A01">
            <w:pPr>
              <w:spacing w:line="276" w:lineRule="auto"/>
              <w:jc w:val="both"/>
              <w:rPr>
                <w:rFonts w:ascii="Bookman Old Style" w:hAnsi="Bookman Old Style"/>
                <w:sz w:val="24"/>
                <w:szCs w:val="24"/>
              </w:rPr>
            </w:pPr>
            <w:r w:rsidRPr="00F45F43">
              <w:rPr>
                <w:rFonts w:ascii="Bookman Old Style" w:hAnsi="Bookman Old Style"/>
                <w:sz w:val="24"/>
                <w:szCs w:val="24"/>
              </w:rPr>
              <w:t>AAIB</w:t>
            </w:r>
          </w:p>
        </w:tc>
        <w:tc>
          <w:tcPr>
            <w:tcW w:w="6545" w:type="dxa"/>
          </w:tcPr>
          <w:p w14:paraId="57C10A9A" w14:textId="4D349691" w:rsidR="00E22A01" w:rsidRPr="00F45F43" w:rsidRDefault="00193273" w:rsidP="00E22A01">
            <w:pPr>
              <w:spacing w:line="276" w:lineRule="auto"/>
              <w:jc w:val="both"/>
              <w:rPr>
                <w:rFonts w:ascii="Bookman Old Style" w:hAnsi="Bookman Old Style"/>
                <w:sz w:val="24"/>
                <w:szCs w:val="24"/>
              </w:rPr>
            </w:pPr>
            <w:r w:rsidRPr="00F45F43">
              <w:rPr>
                <w:rFonts w:ascii="Bookman Old Style" w:hAnsi="Bookman Old Style"/>
                <w:sz w:val="24"/>
                <w:szCs w:val="24"/>
              </w:rPr>
              <w:t>Aircraft Accident Investigation Bureau</w:t>
            </w:r>
          </w:p>
        </w:tc>
      </w:tr>
      <w:tr w:rsidR="00024896" w:rsidRPr="00E22A01" w14:paraId="194F4061" w14:textId="77777777" w:rsidTr="006533BE">
        <w:tc>
          <w:tcPr>
            <w:tcW w:w="2471" w:type="dxa"/>
          </w:tcPr>
          <w:p w14:paraId="273F2521" w14:textId="10DC4122" w:rsidR="00024896" w:rsidRPr="00F45F43" w:rsidRDefault="00024896" w:rsidP="00024896">
            <w:pPr>
              <w:spacing w:line="276" w:lineRule="auto"/>
              <w:jc w:val="both"/>
              <w:rPr>
                <w:rFonts w:ascii="Bookman Old Style" w:hAnsi="Bookman Old Style"/>
                <w:sz w:val="24"/>
                <w:szCs w:val="24"/>
              </w:rPr>
            </w:pPr>
            <w:r w:rsidRPr="00F45F43">
              <w:rPr>
                <w:rFonts w:ascii="Bookman Old Style" w:hAnsi="Bookman Old Style"/>
                <w:sz w:val="24"/>
                <w:szCs w:val="24"/>
              </w:rPr>
              <w:t>ADI</w:t>
            </w:r>
          </w:p>
        </w:tc>
        <w:tc>
          <w:tcPr>
            <w:tcW w:w="6545" w:type="dxa"/>
          </w:tcPr>
          <w:p w14:paraId="3C801916" w14:textId="6CBB60F5" w:rsidR="00024896" w:rsidRPr="00F45F43" w:rsidRDefault="00024896" w:rsidP="00024896">
            <w:pPr>
              <w:spacing w:line="276" w:lineRule="auto"/>
              <w:jc w:val="both"/>
              <w:rPr>
                <w:rFonts w:ascii="Bookman Old Style" w:hAnsi="Bookman Old Style"/>
                <w:sz w:val="24"/>
                <w:szCs w:val="24"/>
              </w:rPr>
            </w:pPr>
            <w:r w:rsidRPr="00F45F43">
              <w:rPr>
                <w:rFonts w:ascii="Bookman Old Style" w:hAnsi="Bookman Old Style"/>
                <w:sz w:val="24"/>
                <w:szCs w:val="24"/>
              </w:rPr>
              <w:t>Attitude Direction Indicator,</w:t>
            </w:r>
          </w:p>
        </w:tc>
      </w:tr>
      <w:tr w:rsidR="00B6212B" w:rsidRPr="00E22A01" w14:paraId="69495B31" w14:textId="77777777" w:rsidTr="006533BE">
        <w:tc>
          <w:tcPr>
            <w:tcW w:w="2471" w:type="dxa"/>
          </w:tcPr>
          <w:p w14:paraId="4DCC0B5F" w14:textId="1C3396BB" w:rsidR="00B6212B" w:rsidRPr="00F45F43" w:rsidRDefault="00B6212B" w:rsidP="00024896">
            <w:pPr>
              <w:spacing w:line="276" w:lineRule="auto"/>
              <w:jc w:val="both"/>
              <w:rPr>
                <w:rFonts w:ascii="Bookman Old Style" w:hAnsi="Bookman Old Style"/>
                <w:sz w:val="24"/>
                <w:szCs w:val="24"/>
              </w:rPr>
            </w:pPr>
            <w:r w:rsidRPr="00F45F43">
              <w:rPr>
                <w:rFonts w:ascii="Bookman Old Style" w:hAnsi="Bookman Old Style"/>
                <w:sz w:val="24"/>
                <w:szCs w:val="24"/>
              </w:rPr>
              <w:t>AMSL</w:t>
            </w:r>
          </w:p>
        </w:tc>
        <w:tc>
          <w:tcPr>
            <w:tcW w:w="6545" w:type="dxa"/>
          </w:tcPr>
          <w:p w14:paraId="27DD210B" w14:textId="0238FF3B" w:rsidR="00B6212B" w:rsidRPr="00F45F43" w:rsidRDefault="00B6212B" w:rsidP="00024896">
            <w:pPr>
              <w:spacing w:line="276" w:lineRule="auto"/>
              <w:jc w:val="both"/>
              <w:rPr>
                <w:rFonts w:ascii="Bookman Old Style" w:hAnsi="Bookman Old Style"/>
                <w:sz w:val="24"/>
                <w:szCs w:val="24"/>
              </w:rPr>
            </w:pPr>
            <w:r w:rsidRPr="00F45F43">
              <w:rPr>
                <w:rFonts w:ascii="Bookman Old Style" w:hAnsi="Bookman Old Style"/>
                <w:sz w:val="24"/>
                <w:szCs w:val="24"/>
              </w:rPr>
              <w:t>Above Mean Sea Level</w:t>
            </w:r>
          </w:p>
        </w:tc>
      </w:tr>
      <w:tr w:rsidR="00024896" w:rsidRPr="00E22A01" w14:paraId="7A3F2F45" w14:textId="77777777" w:rsidTr="006533BE">
        <w:tc>
          <w:tcPr>
            <w:tcW w:w="2471" w:type="dxa"/>
          </w:tcPr>
          <w:p w14:paraId="284DF8C4" w14:textId="6B838C44" w:rsidR="00024896" w:rsidRPr="00F45F43" w:rsidRDefault="00024896" w:rsidP="00024896">
            <w:pPr>
              <w:spacing w:line="276" w:lineRule="auto"/>
              <w:jc w:val="both"/>
              <w:rPr>
                <w:rFonts w:ascii="Bookman Old Style" w:hAnsi="Bookman Old Style"/>
                <w:sz w:val="24"/>
                <w:szCs w:val="24"/>
              </w:rPr>
            </w:pPr>
            <w:r w:rsidRPr="00F45F43">
              <w:rPr>
                <w:rFonts w:ascii="Bookman Old Style" w:hAnsi="Bookman Old Style"/>
                <w:sz w:val="24"/>
                <w:szCs w:val="24"/>
              </w:rPr>
              <w:t>ASI</w:t>
            </w:r>
          </w:p>
        </w:tc>
        <w:tc>
          <w:tcPr>
            <w:tcW w:w="6545" w:type="dxa"/>
          </w:tcPr>
          <w:p w14:paraId="524D4AE6" w14:textId="30A8F0E2" w:rsidR="00024896" w:rsidRPr="00F45F43" w:rsidRDefault="00024896" w:rsidP="00024896">
            <w:pPr>
              <w:spacing w:line="276" w:lineRule="auto"/>
              <w:jc w:val="both"/>
              <w:rPr>
                <w:rFonts w:ascii="Bookman Old Style" w:hAnsi="Bookman Old Style"/>
                <w:sz w:val="24"/>
                <w:szCs w:val="24"/>
              </w:rPr>
            </w:pPr>
            <w:r w:rsidRPr="00F45F43">
              <w:rPr>
                <w:rFonts w:ascii="Bookman Old Style" w:hAnsi="Bookman Old Style"/>
                <w:sz w:val="24"/>
                <w:szCs w:val="24"/>
              </w:rPr>
              <w:t>Airspeed Indicator</w:t>
            </w:r>
          </w:p>
        </w:tc>
      </w:tr>
      <w:tr w:rsidR="00056E0B" w:rsidRPr="00E22A01" w14:paraId="342CE4E2" w14:textId="77777777" w:rsidTr="006533BE">
        <w:tc>
          <w:tcPr>
            <w:tcW w:w="2471" w:type="dxa"/>
          </w:tcPr>
          <w:p w14:paraId="32258494" w14:textId="2DB85829"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ATC</w:t>
            </w:r>
          </w:p>
        </w:tc>
        <w:tc>
          <w:tcPr>
            <w:tcW w:w="6545" w:type="dxa"/>
          </w:tcPr>
          <w:p w14:paraId="645BE353" w14:textId="141AF34A"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Air Traffic Control</w:t>
            </w:r>
          </w:p>
        </w:tc>
      </w:tr>
      <w:tr w:rsidR="00E22A01" w:rsidRPr="00E22A01" w14:paraId="731572F2" w14:textId="77777777" w:rsidTr="006533BE">
        <w:tc>
          <w:tcPr>
            <w:tcW w:w="2471" w:type="dxa"/>
          </w:tcPr>
          <w:p w14:paraId="2E41B938" w14:textId="20F2B271" w:rsidR="00E22A01" w:rsidRPr="00F45F43" w:rsidRDefault="00E22A01" w:rsidP="00E22A01">
            <w:pPr>
              <w:spacing w:line="276" w:lineRule="auto"/>
              <w:jc w:val="both"/>
              <w:rPr>
                <w:rFonts w:ascii="Bookman Old Style" w:hAnsi="Bookman Old Style"/>
                <w:sz w:val="24"/>
                <w:szCs w:val="24"/>
              </w:rPr>
            </w:pPr>
            <w:r w:rsidRPr="00F45F43">
              <w:rPr>
                <w:rFonts w:ascii="Bookman Old Style" w:hAnsi="Bookman Old Style"/>
                <w:sz w:val="24"/>
                <w:szCs w:val="24"/>
              </w:rPr>
              <w:t>CAT</w:t>
            </w:r>
          </w:p>
        </w:tc>
        <w:tc>
          <w:tcPr>
            <w:tcW w:w="6545" w:type="dxa"/>
          </w:tcPr>
          <w:p w14:paraId="2A6B57D6" w14:textId="6E415602" w:rsidR="00E22A01" w:rsidRPr="00F45F43" w:rsidRDefault="00E22A01" w:rsidP="00E22A01">
            <w:pPr>
              <w:spacing w:line="276" w:lineRule="auto"/>
              <w:jc w:val="both"/>
              <w:rPr>
                <w:rFonts w:ascii="Bookman Old Style" w:hAnsi="Bookman Old Style"/>
                <w:sz w:val="24"/>
                <w:szCs w:val="24"/>
              </w:rPr>
            </w:pPr>
            <w:r w:rsidRPr="00F45F43">
              <w:rPr>
                <w:rFonts w:ascii="Bookman Old Style" w:hAnsi="Bookman Old Style"/>
                <w:sz w:val="24"/>
                <w:szCs w:val="24"/>
              </w:rPr>
              <w:t>Clear Air Turbulence</w:t>
            </w:r>
          </w:p>
        </w:tc>
      </w:tr>
      <w:tr w:rsidR="00E22A01" w:rsidRPr="00E22A01" w14:paraId="6F722F62" w14:textId="77777777" w:rsidTr="006533BE">
        <w:tc>
          <w:tcPr>
            <w:tcW w:w="2471" w:type="dxa"/>
          </w:tcPr>
          <w:p w14:paraId="18E7B5B0" w14:textId="39B1319F" w:rsidR="00E22A01" w:rsidRPr="00F45F43" w:rsidRDefault="00E22A01" w:rsidP="00E22A01">
            <w:pPr>
              <w:spacing w:line="276" w:lineRule="auto"/>
              <w:jc w:val="both"/>
              <w:rPr>
                <w:rFonts w:ascii="Bookman Old Style" w:hAnsi="Bookman Old Style"/>
                <w:sz w:val="24"/>
                <w:szCs w:val="24"/>
              </w:rPr>
            </w:pPr>
            <w:r w:rsidRPr="00F45F43">
              <w:rPr>
                <w:rFonts w:ascii="Bookman Old Style" w:hAnsi="Bookman Old Style"/>
                <w:sz w:val="24"/>
                <w:szCs w:val="24"/>
              </w:rPr>
              <w:t>Cb</w:t>
            </w:r>
          </w:p>
        </w:tc>
        <w:tc>
          <w:tcPr>
            <w:tcW w:w="6545" w:type="dxa"/>
          </w:tcPr>
          <w:p w14:paraId="0C31D983" w14:textId="56AD4020" w:rsidR="00E22A01" w:rsidRPr="00F45F43" w:rsidRDefault="00024896" w:rsidP="00E22A01">
            <w:pPr>
              <w:spacing w:line="276" w:lineRule="auto"/>
              <w:jc w:val="both"/>
              <w:rPr>
                <w:rFonts w:ascii="Bookman Old Style" w:hAnsi="Bookman Old Style"/>
                <w:sz w:val="24"/>
                <w:szCs w:val="24"/>
              </w:rPr>
            </w:pPr>
            <w:r w:rsidRPr="00F45F43">
              <w:rPr>
                <w:rFonts w:ascii="Bookman Old Style" w:hAnsi="Bookman Old Style"/>
                <w:sz w:val="24"/>
                <w:szCs w:val="24"/>
              </w:rPr>
              <w:t>Cumulonimbus</w:t>
            </w:r>
          </w:p>
        </w:tc>
      </w:tr>
      <w:tr w:rsidR="00024896" w:rsidRPr="00E22A01" w14:paraId="7E42604B" w14:textId="77777777" w:rsidTr="006533BE">
        <w:tc>
          <w:tcPr>
            <w:tcW w:w="2471" w:type="dxa"/>
          </w:tcPr>
          <w:p w14:paraId="7B90FA2F" w14:textId="6078126C" w:rsidR="00024896" w:rsidRPr="00F45F43" w:rsidRDefault="00024896" w:rsidP="00024896">
            <w:pPr>
              <w:spacing w:line="276" w:lineRule="auto"/>
              <w:jc w:val="both"/>
              <w:rPr>
                <w:rFonts w:ascii="Bookman Old Style" w:hAnsi="Bookman Old Style"/>
                <w:sz w:val="24"/>
                <w:szCs w:val="24"/>
              </w:rPr>
            </w:pPr>
            <w:r w:rsidRPr="00F45F43">
              <w:rPr>
                <w:rFonts w:ascii="Bookman Old Style" w:hAnsi="Bookman Old Style"/>
                <w:sz w:val="24"/>
                <w:szCs w:val="24"/>
              </w:rPr>
              <w:t>CRM</w:t>
            </w:r>
          </w:p>
        </w:tc>
        <w:tc>
          <w:tcPr>
            <w:tcW w:w="6545" w:type="dxa"/>
          </w:tcPr>
          <w:p w14:paraId="03DADC4E" w14:textId="7967AA5F" w:rsidR="00024896" w:rsidRPr="00F45F43" w:rsidRDefault="00024896" w:rsidP="00024896">
            <w:pPr>
              <w:spacing w:line="276" w:lineRule="auto"/>
              <w:jc w:val="both"/>
              <w:rPr>
                <w:rFonts w:ascii="Bookman Old Style" w:hAnsi="Bookman Old Style"/>
                <w:sz w:val="24"/>
                <w:szCs w:val="24"/>
              </w:rPr>
            </w:pPr>
            <w:r w:rsidRPr="00F45F43">
              <w:rPr>
                <w:rFonts w:ascii="Bookman Old Style" w:hAnsi="Bookman Old Style"/>
                <w:sz w:val="24"/>
                <w:szCs w:val="24"/>
              </w:rPr>
              <w:t>Crew Resource Management</w:t>
            </w:r>
          </w:p>
        </w:tc>
      </w:tr>
      <w:tr w:rsidR="00056E0B" w:rsidRPr="00E22A01" w14:paraId="73BD7B9A" w14:textId="77777777" w:rsidTr="006533BE">
        <w:tc>
          <w:tcPr>
            <w:tcW w:w="2471" w:type="dxa"/>
          </w:tcPr>
          <w:p w14:paraId="1ED63BBC" w14:textId="24DE3544"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dbZ</w:t>
            </w:r>
          </w:p>
        </w:tc>
        <w:tc>
          <w:tcPr>
            <w:tcW w:w="6545" w:type="dxa"/>
          </w:tcPr>
          <w:p w14:paraId="1BBE6F38" w14:textId="7BAE4133"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 xml:space="preserve">Decibel Relative to Z         </w:t>
            </w:r>
          </w:p>
        </w:tc>
      </w:tr>
      <w:tr w:rsidR="00024896" w:rsidRPr="00E22A01" w14:paraId="13B2A9B4" w14:textId="77777777" w:rsidTr="006533BE">
        <w:tc>
          <w:tcPr>
            <w:tcW w:w="2471" w:type="dxa"/>
          </w:tcPr>
          <w:p w14:paraId="3E7B41E7" w14:textId="3F4E9D7D" w:rsidR="00024896" w:rsidRPr="00F45F43" w:rsidRDefault="00024896" w:rsidP="00024896">
            <w:pPr>
              <w:spacing w:line="276" w:lineRule="auto"/>
              <w:jc w:val="both"/>
              <w:rPr>
                <w:rFonts w:ascii="Bookman Old Style" w:hAnsi="Bookman Old Style"/>
                <w:sz w:val="24"/>
                <w:szCs w:val="24"/>
              </w:rPr>
            </w:pPr>
            <w:r w:rsidRPr="00F45F43">
              <w:rPr>
                <w:rFonts w:ascii="Bookman Old Style" w:hAnsi="Bookman Old Style"/>
                <w:sz w:val="24"/>
                <w:szCs w:val="24"/>
              </w:rPr>
              <w:t>DCT</w:t>
            </w:r>
          </w:p>
        </w:tc>
        <w:tc>
          <w:tcPr>
            <w:tcW w:w="6545" w:type="dxa"/>
          </w:tcPr>
          <w:p w14:paraId="199C13DC" w14:textId="7AF352EC" w:rsidR="00024896" w:rsidRPr="00F45F43" w:rsidRDefault="00024896" w:rsidP="00024896">
            <w:pPr>
              <w:spacing w:line="276" w:lineRule="auto"/>
              <w:jc w:val="both"/>
              <w:rPr>
                <w:rFonts w:ascii="Bookman Old Style" w:hAnsi="Bookman Old Style"/>
                <w:sz w:val="24"/>
                <w:szCs w:val="24"/>
              </w:rPr>
            </w:pPr>
            <w:r w:rsidRPr="00F45F43">
              <w:rPr>
                <w:rFonts w:ascii="Bookman Old Style" w:hAnsi="Bookman Old Style"/>
                <w:sz w:val="24"/>
                <w:szCs w:val="24"/>
              </w:rPr>
              <w:t xml:space="preserve">Direct </w:t>
            </w:r>
          </w:p>
        </w:tc>
      </w:tr>
      <w:tr w:rsidR="00056E0B" w:rsidRPr="00E22A01" w14:paraId="7214C325" w14:textId="77777777" w:rsidTr="006533BE">
        <w:tc>
          <w:tcPr>
            <w:tcW w:w="2471" w:type="dxa"/>
          </w:tcPr>
          <w:p w14:paraId="731BFD50" w14:textId="2D21DB79"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EDR</w:t>
            </w:r>
          </w:p>
        </w:tc>
        <w:tc>
          <w:tcPr>
            <w:tcW w:w="6545" w:type="dxa"/>
          </w:tcPr>
          <w:p w14:paraId="13D1C8E5" w14:textId="06ED8CE6"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Eddy Dissipation Rate</w:t>
            </w:r>
          </w:p>
        </w:tc>
      </w:tr>
      <w:tr w:rsidR="00056E0B" w:rsidRPr="00E22A01" w14:paraId="2948D603" w14:textId="77777777" w:rsidTr="006533BE">
        <w:tc>
          <w:tcPr>
            <w:tcW w:w="2471" w:type="dxa"/>
          </w:tcPr>
          <w:p w14:paraId="4BD53725" w14:textId="06A53F38"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EGPWS</w:t>
            </w:r>
          </w:p>
        </w:tc>
        <w:tc>
          <w:tcPr>
            <w:tcW w:w="6545" w:type="dxa"/>
          </w:tcPr>
          <w:p w14:paraId="4DB163A7" w14:textId="0C770D41"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Enhanced Ground Proximity Warning System</w:t>
            </w:r>
          </w:p>
        </w:tc>
      </w:tr>
      <w:tr w:rsidR="008328AF" w:rsidRPr="00E22A01" w14:paraId="693418D4" w14:textId="77777777" w:rsidTr="006533BE">
        <w:tc>
          <w:tcPr>
            <w:tcW w:w="2471" w:type="dxa"/>
          </w:tcPr>
          <w:p w14:paraId="0B666EF3" w14:textId="3738C22B" w:rsidR="008328AF" w:rsidRPr="00F45F43" w:rsidRDefault="008328AF" w:rsidP="008328AF">
            <w:pPr>
              <w:spacing w:line="276" w:lineRule="auto"/>
              <w:jc w:val="both"/>
              <w:rPr>
                <w:rFonts w:ascii="Bookman Old Style" w:hAnsi="Bookman Old Style"/>
                <w:sz w:val="24"/>
                <w:szCs w:val="24"/>
              </w:rPr>
            </w:pPr>
            <w:r w:rsidRPr="00F45F43">
              <w:rPr>
                <w:rFonts w:ascii="Bookman Old Style" w:hAnsi="Bookman Old Style"/>
                <w:sz w:val="24"/>
                <w:szCs w:val="24"/>
              </w:rPr>
              <w:t>FMS</w:t>
            </w:r>
          </w:p>
        </w:tc>
        <w:tc>
          <w:tcPr>
            <w:tcW w:w="6545" w:type="dxa"/>
          </w:tcPr>
          <w:p w14:paraId="73BB0823" w14:textId="177DBCFF" w:rsidR="008328AF" w:rsidRPr="00F45F43" w:rsidRDefault="008328AF" w:rsidP="008328AF">
            <w:pPr>
              <w:spacing w:line="276" w:lineRule="auto"/>
              <w:jc w:val="both"/>
              <w:rPr>
                <w:rFonts w:ascii="Bookman Old Style" w:hAnsi="Bookman Old Style"/>
                <w:sz w:val="24"/>
                <w:szCs w:val="24"/>
              </w:rPr>
            </w:pPr>
            <w:r w:rsidRPr="00F45F43">
              <w:rPr>
                <w:rFonts w:ascii="Bookman Old Style" w:hAnsi="Bookman Old Style"/>
                <w:sz w:val="24"/>
                <w:szCs w:val="24"/>
              </w:rPr>
              <w:t>Flight Management System</w:t>
            </w:r>
          </w:p>
        </w:tc>
      </w:tr>
      <w:tr w:rsidR="00B6212B" w:rsidRPr="00E22A01" w14:paraId="7CA5E80C" w14:textId="77777777" w:rsidTr="006533BE">
        <w:tc>
          <w:tcPr>
            <w:tcW w:w="2471" w:type="dxa"/>
          </w:tcPr>
          <w:p w14:paraId="0393D8B5" w14:textId="119569D2" w:rsidR="00B6212B" w:rsidRPr="00F45F43" w:rsidRDefault="00B6212B" w:rsidP="008328AF">
            <w:pPr>
              <w:spacing w:line="276" w:lineRule="auto"/>
              <w:jc w:val="both"/>
              <w:rPr>
                <w:rFonts w:ascii="Bookman Old Style" w:hAnsi="Bookman Old Style"/>
                <w:sz w:val="24"/>
                <w:szCs w:val="24"/>
              </w:rPr>
            </w:pPr>
            <w:r w:rsidRPr="00F45F43">
              <w:rPr>
                <w:rFonts w:ascii="Bookman Old Style" w:hAnsi="Bookman Old Style"/>
                <w:sz w:val="24"/>
                <w:szCs w:val="24"/>
              </w:rPr>
              <w:t>Ft</w:t>
            </w:r>
          </w:p>
        </w:tc>
        <w:tc>
          <w:tcPr>
            <w:tcW w:w="6545" w:type="dxa"/>
          </w:tcPr>
          <w:p w14:paraId="59ED38B9" w14:textId="264064FB" w:rsidR="00B6212B" w:rsidRPr="00F45F43" w:rsidRDefault="00B6212B" w:rsidP="008328AF">
            <w:pPr>
              <w:spacing w:line="276" w:lineRule="auto"/>
              <w:jc w:val="both"/>
              <w:rPr>
                <w:rFonts w:ascii="Bookman Old Style" w:hAnsi="Bookman Old Style"/>
                <w:sz w:val="24"/>
                <w:szCs w:val="24"/>
              </w:rPr>
            </w:pPr>
            <w:r w:rsidRPr="00F45F43">
              <w:rPr>
                <w:rFonts w:ascii="Bookman Old Style" w:hAnsi="Bookman Old Style"/>
                <w:sz w:val="24"/>
                <w:szCs w:val="24"/>
              </w:rPr>
              <w:t>Feet</w:t>
            </w:r>
          </w:p>
        </w:tc>
      </w:tr>
      <w:tr w:rsidR="008328AF" w:rsidRPr="00E22A01" w14:paraId="73A7C011" w14:textId="77777777" w:rsidTr="006533BE">
        <w:tc>
          <w:tcPr>
            <w:tcW w:w="2471" w:type="dxa"/>
          </w:tcPr>
          <w:p w14:paraId="52270C25" w14:textId="6E4E5BE1" w:rsidR="008328AF" w:rsidRPr="00F45F43" w:rsidRDefault="008328AF" w:rsidP="008328AF">
            <w:pPr>
              <w:spacing w:line="276" w:lineRule="auto"/>
              <w:jc w:val="both"/>
              <w:rPr>
                <w:rFonts w:ascii="Bookman Old Style" w:hAnsi="Bookman Old Style"/>
                <w:sz w:val="24"/>
                <w:szCs w:val="24"/>
              </w:rPr>
            </w:pPr>
            <w:r w:rsidRPr="00F45F43">
              <w:rPr>
                <w:rFonts w:ascii="Bookman Old Style" w:hAnsi="Bookman Old Style"/>
                <w:sz w:val="24"/>
                <w:szCs w:val="24"/>
              </w:rPr>
              <w:t>GA</w:t>
            </w:r>
          </w:p>
        </w:tc>
        <w:tc>
          <w:tcPr>
            <w:tcW w:w="6545" w:type="dxa"/>
          </w:tcPr>
          <w:p w14:paraId="3F09BD16" w14:textId="4F27BAA7" w:rsidR="008328AF" w:rsidRPr="00F45F43" w:rsidRDefault="008328AF" w:rsidP="008328AF">
            <w:pPr>
              <w:spacing w:line="276" w:lineRule="auto"/>
              <w:jc w:val="both"/>
              <w:rPr>
                <w:rFonts w:ascii="Bookman Old Style" w:hAnsi="Bookman Old Style"/>
                <w:sz w:val="24"/>
                <w:szCs w:val="24"/>
              </w:rPr>
            </w:pPr>
            <w:r w:rsidRPr="00F45F43">
              <w:rPr>
                <w:rFonts w:ascii="Bookman Old Style" w:hAnsi="Bookman Old Style"/>
                <w:sz w:val="24"/>
                <w:szCs w:val="24"/>
              </w:rPr>
              <w:t>Go Around</w:t>
            </w:r>
          </w:p>
        </w:tc>
      </w:tr>
      <w:tr w:rsidR="00056E0B" w:rsidRPr="00E22A01" w14:paraId="470A953F" w14:textId="77777777" w:rsidTr="006533BE">
        <w:tc>
          <w:tcPr>
            <w:tcW w:w="2471" w:type="dxa"/>
          </w:tcPr>
          <w:p w14:paraId="5FBD1743" w14:textId="0377DE55"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GPS</w:t>
            </w:r>
          </w:p>
        </w:tc>
        <w:tc>
          <w:tcPr>
            <w:tcW w:w="6545" w:type="dxa"/>
          </w:tcPr>
          <w:p w14:paraId="74324193" w14:textId="28990AD1"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Global Positioning System</w:t>
            </w:r>
          </w:p>
        </w:tc>
      </w:tr>
      <w:tr w:rsidR="00056E0B" w:rsidRPr="00E22A01" w14:paraId="1F5D26B4" w14:textId="77777777" w:rsidTr="006533BE">
        <w:tc>
          <w:tcPr>
            <w:tcW w:w="2471" w:type="dxa"/>
          </w:tcPr>
          <w:p w14:paraId="322D24FE" w14:textId="1240C6A6"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GRID MORA</w:t>
            </w:r>
          </w:p>
        </w:tc>
        <w:tc>
          <w:tcPr>
            <w:tcW w:w="6545" w:type="dxa"/>
          </w:tcPr>
          <w:p w14:paraId="08F0F7C0" w14:textId="49F17D08"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Grid Minimum Off-Route Altitude</w:t>
            </w:r>
          </w:p>
        </w:tc>
      </w:tr>
      <w:tr w:rsidR="00802F39" w:rsidRPr="00E22A01" w14:paraId="1B45C1B2" w14:textId="77777777" w:rsidTr="006533BE">
        <w:tc>
          <w:tcPr>
            <w:tcW w:w="2471" w:type="dxa"/>
          </w:tcPr>
          <w:p w14:paraId="3C967030" w14:textId="5822A345" w:rsidR="00802F39" w:rsidRPr="00F45F43" w:rsidRDefault="00802F39" w:rsidP="00056E0B">
            <w:pPr>
              <w:spacing w:line="276" w:lineRule="auto"/>
              <w:jc w:val="both"/>
              <w:rPr>
                <w:rFonts w:ascii="Bookman Old Style" w:hAnsi="Bookman Old Style"/>
                <w:sz w:val="24"/>
                <w:szCs w:val="24"/>
              </w:rPr>
            </w:pPr>
            <w:r w:rsidRPr="00F45F43">
              <w:rPr>
                <w:rFonts w:ascii="Bookman Old Style" w:hAnsi="Bookman Old Style"/>
                <w:sz w:val="24"/>
                <w:szCs w:val="24"/>
              </w:rPr>
              <w:t>HDG</w:t>
            </w:r>
          </w:p>
        </w:tc>
        <w:tc>
          <w:tcPr>
            <w:tcW w:w="6545" w:type="dxa"/>
          </w:tcPr>
          <w:p w14:paraId="725AAA57" w14:textId="0AD3D9CE" w:rsidR="00802F39" w:rsidRPr="00F45F43" w:rsidRDefault="00802F39" w:rsidP="00056E0B">
            <w:pPr>
              <w:spacing w:line="276" w:lineRule="auto"/>
              <w:jc w:val="both"/>
              <w:rPr>
                <w:rFonts w:ascii="Bookman Old Style" w:hAnsi="Bookman Old Style"/>
                <w:sz w:val="24"/>
                <w:szCs w:val="24"/>
              </w:rPr>
            </w:pPr>
            <w:r w:rsidRPr="00F45F43">
              <w:rPr>
                <w:rFonts w:ascii="Bookman Old Style" w:hAnsi="Bookman Old Style"/>
                <w:sz w:val="24"/>
                <w:szCs w:val="24"/>
              </w:rPr>
              <w:t>Heading</w:t>
            </w:r>
          </w:p>
        </w:tc>
      </w:tr>
      <w:tr w:rsidR="00056E0B" w:rsidRPr="00E22A01" w14:paraId="7EC8B1D3" w14:textId="77777777" w:rsidTr="006533BE">
        <w:tc>
          <w:tcPr>
            <w:tcW w:w="2471" w:type="dxa"/>
          </w:tcPr>
          <w:p w14:paraId="5B3E0785" w14:textId="53E5731A"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IFR</w:t>
            </w:r>
          </w:p>
        </w:tc>
        <w:tc>
          <w:tcPr>
            <w:tcW w:w="6545" w:type="dxa"/>
          </w:tcPr>
          <w:p w14:paraId="75B368CF" w14:textId="63C119EC"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Instrument Flight Rules</w:t>
            </w:r>
          </w:p>
        </w:tc>
      </w:tr>
      <w:tr w:rsidR="00E22A01" w:rsidRPr="00E22A01" w14:paraId="16757434" w14:textId="77777777" w:rsidTr="006533BE">
        <w:tc>
          <w:tcPr>
            <w:tcW w:w="2471" w:type="dxa"/>
          </w:tcPr>
          <w:p w14:paraId="0A90B6AB" w14:textId="6800E802" w:rsidR="00E22A01" w:rsidRPr="00F45F43" w:rsidRDefault="00E22A01" w:rsidP="00E22A01">
            <w:pPr>
              <w:spacing w:line="276" w:lineRule="auto"/>
              <w:jc w:val="both"/>
              <w:rPr>
                <w:rFonts w:ascii="Bookman Old Style" w:hAnsi="Bookman Old Style"/>
                <w:sz w:val="24"/>
                <w:szCs w:val="24"/>
              </w:rPr>
            </w:pPr>
            <w:r w:rsidRPr="00F45F43">
              <w:rPr>
                <w:rFonts w:ascii="Bookman Old Style" w:hAnsi="Bookman Old Style"/>
                <w:sz w:val="24"/>
                <w:szCs w:val="24"/>
              </w:rPr>
              <w:t>IMD</w:t>
            </w:r>
          </w:p>
        </w:tc>
        <w:tc>
          <w:tcPr>
            <w:tcW w:w="6545" w:type="dxa"/>
          </w:tcPr>
          <w:p w14:paraId="6CBC7F88" w14:textId="31240710" w:rsidR="00E22A01" w:rsidRPr="00F45F43" w:rsidRDefault="00E22A01" w:rsidP="00E22A01">
            <w:pPr>
              <w:spacing w:line="276" w:lineRule="auto"/>
              <w:jc w:val="both"/>
              <w:rPr>
                <w:rFonts w:ascii="Bookman Old Style" w:hAnsi="Bookman Old Style"/>
                <w:sz w:val="24"/>
                <w:szCs w:val="24"/>
              </w:rPr>
            </w:pPr>
            <w:r w:rsidRPr="00F45F43">
              <w:rPr>
                <w:rFonts w:ascii="Bookman Old Style" w:hAnsi="Bookman Old Style"/>
                <w:sz w:val="24"/>
                <w:szCs w:val="24"/>
              </w:rPr>
              <w:t>India Met</w:t>
            </w:r>
            <w:r w:rsidR="00193273" w:rsidRPr="00F45F43">
              <w:rPr>
                <w:rFonts w:ascii="Bookman Old Style" w:hAnsi="Bookman Old Style"/>
                <w:sz w:val="24"/>
                <w:szCs w:val="24"/>
              </w:rPr>
              <w:t>eorological</w:t>
            </w:r>
            <w:r w:rsidRPr="00F45F43">
              <w:rPr>
                <w:rFonts w:ascii="Bookman Old Style" w:hAnsi="Bookman Old Style"/>
                <w:sz w:val="24"/>
                <w:szCs w:val="24"/>
              </w:rPr>
              <w:t xml:space="preserve"> Department</w:t>
            </w:r>
          </w:p>
        </w:tc>
      </w:tr>
      <w:tr w:rsidR="00056E0B" w:rsidRPr="00E22A01" w14:paraId="67157FE8" w14:textId="77777777" w:rsidTr="006533BE">
        <w:tc>
          <w:tcPr>
            <w:tcW w:w="2471" w:type="dxa"/>
          </w:tcPr>
          <w:p w14:paraId="3FF0FEF2" w14:textId="5AF31734"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IIMC</w:t>
            </w:r>
          </w:p>
        </w:tc>
        <w:tc>
          <w:tcPr>
            <w:tcW w:w="6545" w:type="dxa"/>
          </w:tcPr>
          <w:p w14:paraId="1B715D50" w14:textId="020C6C0C"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Inadvertent Instrument Meteorological Condition</w:t>
            </w:r>
          </w:p>
        </w:tc>
      </w:tr>
      <w:tr w:rsidR="00056E0B" w:rsidRPr="00E22A01" w14:paraId="0CC89A06" w14:textId="77777777" w:rsidTr="006533BE">
        <w:tc>
          <w:tcPr>
            <w:tcW w:w="2471" w:type="dxa"/>
          </w:tcPr>
          <w:p w14:paraId="33B9F987" w14:textId="424CEFEB"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LNAV</w:t>
            </w:r>
          </w:p>
        </w:tc>
        <w:tc>
          <w:tcPr>
            <w:tcW w:w="6545" w:type="dxa"/>
          </w:tcPr>
          <w:p w14:paraId="00A6744F" w14:textId="1C9CE45D"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Lateral Navigation</w:t>
            </w:r>
          </w:p>
        </w:tc>
      </w:tr>
      <w:tr w:rsidR="00056E0B" w:rsidRPr="00E22A01" w14:paraId="605E163D" w14:textId="77777777" w:rsidTr="006533BE">
        <w:tc>
          <w:tcPr>
            <w:tcW w:w="2471" w:type="dxa"/>
          </w:tcPr>
          <w:p w14:paraId="32F7A2AB" w14:textId="2AA17C95"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m²</w:t>
            </w:r>
          </w:p>
        </w:tc>
        <w:tc>
          <w:tcPr>
            <w:tcW w:w="6545" w:type="dxa"/>
          </w:tcPr>
          <w:p w14:paraId="6128414D" w14:textId="0BE18C9D" w:rsidR="00056E0B" w:rsidRPr="00F45F43" w:rsidRDefault="008328AF" w:rsidP="00056E0B">
            <w:pPr>
              <w:spacing w:line="276" w:lineRule="auto"/>
              <w:jc w:val="both"/>
              <w:rPr>
                <w:rFonts w:ascii="Bookman Old Style" w:hAnsi="Bookman Old Style"/>
                <w:sz w:val="24"/>
                <w:szCs w:val="24"/>
              </w:rPr>
            </w:pPr>
            <w:r w:rsidRPr="00F45F43">
              <w:rPr>
                <w:rFonts w:ascii="Bookman Old Style" w:hAnsi="Bookman Old Style"/>
                <w:sz w:val="24"/>
                <w:szCs w:val="24"/>
              </w:rPr>
              <w:t>Meters squared</w:t>
            </w:r>
          </w:p>
        </w:tc>
      </w:tr>
      <w:tr w:rsidR="00056E0B" w:rsidRPr="00E22A01" w14:paraId="26B4AC68" w14:textId="77777777" w:rsidTr="006533BE">
        <w:tc>
          <w:tcPr>
            <w:tcW w:w="2471" w:type="dxa"/>
          </w:tcPr>
          <w:p w14:paraId="46DF4395" w14:textId="3A73E275"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MEL</w:t>
            </w:r>
          </w:p>
        </w:tc>
        <w:tc>
          <w:tcPr>
            <w:tcW w:w="6545" w:type="dxa"/>
          </w:tcPr>
          <w:p w14:paraId="7E3086EA" w14:textId="0AC38676"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Minimum Equipment List</w:t>
            </w:r>
          </w:p>
        </w:tc>
      </w:tr>
      <w:tr w:rsidR="00E22A01" w:rsidRPr="00E22A01" w14:paraId="435759A7" w14:textId="77777777" w:rsidTr="006533BE">
        <w:tc>
          <w:tcPr>
            <w:tcW w:w="2471" w:type="dxa"/>
          </w:tcPr>
          <w:p w14:paraId="14881840" w14:textId="16271F89" w:rsidR="00E22A01" w:rsidRPr="00F45F43" w:rsidRDefault="00E65C85" w:rsidP="00E22A01">
            <w:pPr>
              <w:spacing w:line="276" w:lineRule="auto"/>
              <w:jc w:val="both"/>
              <w:rPr>
                <w:rFonts w:ascii="Bookman Old Style" w:hAnsi="Bookman Old Style"/>
                <w:sz w:val="24"/>
                <w:szCs w:val="24"/>
              </w:rPr>
            </w:pPr>
            <w:r w:rsidRPr="00F45F43">
              <w:rPr>
                <w:rFonts w:ascii="Bookman Old Style" w:hAnsi="Bookman Old Style"/>
                <w:sz w:val="24"/>
                <w:szCs w:val="24"/>
              </w:rPr>
              <w:t>METAR</w:t>
            </w:r>
          </w:p>
        </w:tc>
        <w:tc>
          <w:tcPr>
            <w:tcW w:w="6545" w:type="dxa"/>
          </w:tcPr>
          <w:p w14:paraId="44170CEB" w14:textId="7E00B40D" w:rsidR="00E22A01" w:rsidRPr="00F45F43" w:rsidRDefault="008106FE" w:rsidP="00E22A01">
            <w:pPr>
              <w:spacing w:line="276" w:lineRule="auto"/>
              <w:jc w:val="both"/>
              <w:rPr>
                <w:rFonts w:ascii="Bookman Old Style" w:hAnsi="Bookman Old Style"/>
                <w:sz w:val="24"/>
                <w:szCs w:val="24"/>
              </w:rPr>
            </w:pPr>
            <w:r w:rsidRPr="00F45F43">
              <w:rPr>
                <w:rFonts w:ascii="Bookman Old Style" w:hAnsi="Bookman Old Style"/>
                <w:sz w:val="24"/>
                <w:szCs w:val="24"/>
              </w:rPr>
              <w:t>Meteorological Aerodrome Report</w:t>
            </w:r>
          </w:p>
        </w:tc>
      </w:tr>
      <w:tr w:rsidR="00056E0B" w:rsidRPr="00E22A01" w14:paraId="61FB9639" w14:textId="77777777" w:rsidTr="006533BE">
        <w:tc>
          <w:tcPr>
            <w:tcW w:w="2471" w:type="dxa"/>
          </w:tcPr>
          <w:p w14:paraId="2DD3CC6F" w14:textId="5E643741"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MFD</w:t>
            </w:r>
          </w:p>
        </w:tc>
        <w:tc>
          <w:tcPr>
            <w:tcW w:w="6545" w:type="dxa"/>
          </w:tcPr>
          <w:p w14:paraId="3156976A" w14:textId="38282B14"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Multi-Function Display</w:t>
            </w:r>
          </w:p>
        </w:tc>
      </w:tr>
      <w:tr w:rsidR="004D7409" w:rsidRPr="00E22A01" w14:paraId="0520A68C" w14:textId="77777777" w:rsidTr="006533BE">
        <w:tc>
          <w:tcPr>
            <w:tcW w:w="2471" w:type="dxa"/>
          </w:tcPr>
          <w:p w14:paraId="4329F308" w14:textId="7D394D4D" w:rsidR="004D7409" w:rsidRPr="00F45F43" w:rsidRDefault="004D7409" w:rsidP="00056E0B">
            <w:pPr>
              <w:spacing w:line="276" w:lineRule="auto"/>
              <w:jc w:val="both"/>
              <w:rPr>
                <w:rFonts w:ascii="Bookman Old Style" w:hAnsi="Bookman Old Style"/>
                <w:sz w:val="24"/>
                <w:szCs w:val="24"/>
              </w:rPr>
            </w:pPr>
            <w:r w:rsidRPr="00F45F43">
              <w:rPr>
                <w:rFonts w:ascii="Bookman Old Style" w:hAnsi="Bookman Old Style"/>
                <w:sz w:val="24"/>
                <w:szCs w:val="24"/>
              </w:rPr>
              <w:t>NAV</w:t>
            </w:r>
          </w:p>
        </w:tc>
        <w:tc>
          <w:tcPr>
            <w:tcW w:w="6545" w:type="dxa"/>
          </w:tcPr>
          <w:p w14:paraId="3B5D4B5B" w14:textId="117CEE02" w:rsidR="004D7409" w:rsidRPr="00F45F43" w:rsidRDefault="004D7409" w:rsidP="00056E0B">
            <w:pPr>
              <w:spacing w:line="276" w:lineRule="auto"/>
              <w:jc w:val="both"/>
              <w:rPr>
                <w:rFonts w:ascii="Bookman Old Style" w:hAnsi="Bookman Old Style"/>
                <w:sz w:val="24"/>
                <w:szCs w:val="24"/>
              </w:rPr>
            </w:pPr>
            <w:r w:rsidRPr="00F45F43">
              <w:rPr>
                <w:rFonts w:ascii="Bookman Old Style" w:hAnsi="Bookman Old Style"/>
                <w:sz w:val="24"/>
                <w:szCs w:val="24"/>
              </w:rPr>
              <w:t>Navigation</w:t>
            </w:r>
          </w:p>
        </w:tc>
      </w:tr>
      <w:tr w:rsidR="004D7409" w:rsidRPr="00E22A01" w14:paraId="06928BA7" w14:textId="77777777" w:rsidTr="006533BE">
        <w:tc>
          <w:tcPr>
            <w:tcW w:w="2471" w:type="dxa"/>
          </w:tcPr>
          <w:p w14:paraId="6E1DAF37" w14:textId="02AD0C2C" w:rsidR="004D7409" w:rsidRPr="00F45F43" w:rsidRDefault="004D7409" w:rsidP="00056E0B">
            <w:pPr>
              <w:spacing w:line="276" w:lineRule="auto"/>
              <w:jc w:val="both"/>
              <w:rPr>
                <w:rFonts w:ascii="Bookman Old Style" w:hAnsi="Bookman Old Style"/>
                <w:sz w:val="24"/>
                <w:szCs w:val="24"/>
              </w:rPr>
            </w:pPr>
            <w:r w:rsidRPr="00F45F43">
              <w:rPr>
                <w:rFonts w:ascii="Bookman Old Style" w:hAnsi="Bookman Old Style"/>
                <w:sz w:val="24"/>
                <w:szCs w:val="24"/>
              </w:rPr>
              <w:t>PED</w:t>
            </w:r>
          </w:p>
        </w:tc>
        <w:tc>
          <w:tcPr>
            <w:tcW w:w="6545" w:type="dxa"/>
          </w:tcPr>
          <w:p w14:paraId="03D7BDA1" w14:textId="51AF8F49" w:rsidR="004D7409" w:rsidRPr="00F45F43" w:rsidRDefault="002F4CD9" w:rsidP="00056E0B">
            <w:pPr>
              <w:spacing w:line="276" w:lineRule="auto"/>
              <w:jc w:val="both"/>
              <w:rPr>
                <w:rFonts w:ascii="Bookman Old Style" w:hAnsi="Bookman Old Style"/>
                <w:sz w:val="24"/>
                <w:szCs w:val="24"/>
              </w:rPr>
            </w:pPr>
            <w:r w:rsidRPr="00F45F43">
              <w:rPr>
                <w:rFonts w:ascii="Bookman Old Style" w:hAnsi="Bookman Old Style"/>
                <w:sz w:val="24"/>
                <w:szCs w:val="24"/>
              </w:rPr>
              <w:t>Portable Electronic Device</w:t>
            </w:r>
          </w:p>
        </w:tc>
      </w:tr>
      <w:tr w:rsidR="008328AF" w:rsidRPr="00E22A01" w14:paraId="0918C789" w14:textId="77777777" w:rsidTr="006533BE">
        <w:tc>
          <w:tcPr>
            <w:tcW w:w="2471" w:type="dxa"/>
          </w:tcPr>
          <w:p w14:paraId="0D0C0DD9" w14:textId="7480DB01" w:rsidR="008328AF" w:rsidRPr="00F45F43" w:rsidRDefault="008328AF" w:rsidP="008328AF">
            <w:pPr>
              <w:spacing w:line="276" w:lineRule="auto"/>
              <w:jc w:val="both"/>
              <w:rPr>
                <w:rFonts w:ascii="Bookman Old Style" w:hAnsi="Bookman Old Style"/>
                <w:sz w:val="24"/>
                <w:szCs w:val="24"/>
              </w:rPr>
            </w:pPr>
            <w:r w:rsidRPr="00F45F43">
              <w:rPr>
                <w:rFonts w:ascii="Bookman Old Style" w:hAnsi="Bookman Old Style"/>
                <w:sz w:val="24"/>
                <w:szCs w:val="24"/>
              </w:rPr>
              <w:t>PF</w:t>
            </w:r>
          </w:p>
        </w:tc>
        <w:tc>
          <w:tcPr>
            <w:tcW w:w="6545" w:type="dxa"/>
          </w:tcPr>
          <w:p w14:paraId="227BF954" w14:textId="60CA600B" w:rsidR="008328AF" w:rsidRPr="00F45F43" w:rsidRDefault="008328AF" w:rsidP="008328AF">
            <w:pPr>
              <w:spacing w:line="276" w:lineRule="auto"/>
              <w:jc w:val="both"/>
              <w:rPr>
                <w:rFonts w:ascii="Bookman Old Style" w:hAnsi="Bookman Old Style"/>
                <w:sz w:val="24"/>
                <w:szCs w:val="24"/>
              </w:rPr>
            </w:pPr>
            <w:r w:rsidRPr="00F45F43">
              <w:rPr>
                <w:rFonts w:ascii="Bookman Old Style" w:hAnsi="Bookman Old Style"/>
                <w:sz w:val="24"/>
                <w:szCs w:val="24"/>
              </w:rPr>
              <w:t>Pilot Flying</w:t>
            </w:r>
          </w:p>
        </w:tc>
      </w:tr>
      <w:tr w:rsidR="00056E0B" w:rsidRPr="00E22A01" w14:paraId="347F7D10" w14:textId="77777777" w:rsidTr="006533BE">
        <w:tc>
          <w:tcPr>
            <w:tcW w:w="2471" w:type="dxa"/>
          </w:tcPr>
          <w:p w14:paraId="45FB5AFE" w14:textId="34D8A1C6"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PFD</w:t>
            </w:r>
          </w:p>
        </w:tc>
        <w:tc>
          <w:tcPr>
            <w:tcW w:w="6545" w:type="dxa"/>
          </w:tcPr>
          <w:p w14:paraId="56DE9824" w14:textId="75C2FB0C"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Primary Flight Display</w:t>
            </w:r>
          </w:p>
        </w:tc>
      </w:tr>
      <w:tr w:rsidR="00056E0B" w:rsidRPr="00E22A01" w14:paraId="379DEA7A" w14:textId="77777777" w:rsidTr="006533BE">
        <w:tc>
          <w:tcPr>
            <w:tcW w:w="2471" w:type="dxa"/>
          </w:tcPr>
          <w:p w14:paraId="43B75635" w14:textId="53AA9536"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PM</w:t>
            </w:r>
          </w:p>
        </w:tc>
        <w:tc>
          <w:tcPr>
            <w:tcW w:w="6545" w:type="dxa"/>
          </w:tcPr>
          <w:p w14:paraId="6B730BF0" w14:textId="522B1142"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Pilot Monitoring</w:t>
            </w:r>
          </w:p>
        </w:tc>
      </w:tr>
      <w:tr w:rsidR="00056E0B" w:rsidRPr="00E22A01" w14:paraId="6D63FAD7" w14:textId="77777777" w:rsidTr="006533BE">
        <w:tc>
          <w:tcPr>
            <w:tcW w:w="2471" w:type="dxa"/>
          </w:tcPr>
          <w:p w14:paraId="1EE9B4B2" w14:textId="1F67F649"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RPM</w:t>
            </w:r>
          </w:p>
        </w:tc>
        <w:tc>
          <w:tcPr>
            <w:tcW w:w="6545" w:type="dxa"/>
          </w:tcPr>
          <w:p w14:paraId="06C5CD5C" w14:textId="7260110E"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Revolutions per Minute</w:t>
            </w:r>
          </w:p>
        </w:tc>
      </w:tr>
      <w:tr w:rsidR="00056E0B" w:rsidRPr="00E22A01" w14:paraId="75D1EB7C" w14:textId="77777777" w:rsidTr="006533BE">
        <w:tc>
          <w:tcPr>
            <w:tcW w:w="2471" w:type="dxa"/>
          </w:tcPr>
          <w:p w14:paraId="6A975A2E" w14:textId="0E4A9BBF"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s³</w:t>
            </w:r>
          </w:p>
        </w:tc>
        <w:tc>
          <w:tcPr>
            <w:tcW w:w="6545" w:type="dxa"/>
          </w:tcPr>
          <w:p w14:paraId="4B6B7E1D" w14:textId="3B3D8AAD" w:rsidR="00056E0B" w:rsidRPr="00F45F43" w:rsidRDefault="008328AF" w:rsidP="00056E0B">
            <w:pPr>
              <w:spacing w:line="276" w:lineRule="auto"/>
              <w:jc w:val="both"/>
              <w:rPr>
                <w:rFonts w:ascii="Bookman Old Style" w:hAnsi="Bookman Old Style"/>
                <w:sz w:val="24"/>
                <w:szCs w:val="24"/>
              </w:rPr>
            </w:pPr>
            <w:r w:rsidRPr="00F45F43">
              <w:rPr>
                <w:rFonts w:ascii="Bookman Old Style" w:hAnsi="Bookman Old Style"/>
                <w:sz w:val="24"/>
                <w:szCs w:val="24"/>
              </w:rPr>
              <w:t>Third power of seconds</w:t>
            </w:r>
          </w:p>
        </w:tc>
      </w:tr>
      <w:tr w:rsidR="00E22A01" w:rsidRPr="00E22A01" w14:paraId="22E8C8BC" w14:textId="77777777" w:rsidTr="006533BE">
        <w:tc>
          <w:tcPr>
            <w:tcW w:w="2471" w:type="dxa"/>
          </w:tcPr>
          <w:p w14:paraId="0917440C" w14:textId="22D7680D" w:rsidR="00E22A01" w:rsidRPr="00F45F43" w:rsidRDefault="00E65C85" w:rsidP="00E22A01">
            <w:pPr>
              <w:spacing w:line="276" w:lineRule="auto"/>
              <w:jc w:val="both"/>
              <w:rPr>
                <w:rFonts w:ascii="Bookman Old Style" w:hAnsi="Bookman Old Style"/>
                <w:sz w:val="24"/>
                <w:szCs w:val="24"/>
              </w:rPr>
            </w:pPr>
            <w:r w:rsidRPr="00F45F43">
              <w:rPr>
                <w:rFonts w:ascii="Bookman Old Style" w:hAnsi="Bookman Old Style"/>
                <w:sz w:val="24"/>
                <w:szCs w:val="24"/>
              </w:rPr>
              <w:t>SIGMET</w:t>
            </w:r>
          </w:p>
        </w:tc>
        <w:tc>
          <w:tcPr>
            <w:tcW w:w="6545" w:type="dxa"/>
          </w:tcPr>
          <w:p w14:paraId="5C9A34CF" w14:textId="3240224B" w:rsidR="00E22A01" w:rsidRPr="00F45F43" w:rsidRDefault="008106FE" w:rsidP="00E22A01">
            <w:pPr>
              <w:spacing w:line="276" w:lineRule="auto"/>
              <w:jc w:val="both"/>
              <w:rPr>
                <w:rFonts w:ascii="Bookman Old Style" w:hAnsi="Bookman Old Style"/>
                <w:sz w:val="24"/>
                <w:szCs w:val="24"/>
              </w:rPr>
            </w:pPr>
            <w:r w:rsidRPr="00F45F43">
              <w:rPr>
                <w:rFonts w:ascii="Bookman Old Style" w:hAnsi="Bookman Old Style"/>
                <w:sz w:val="24"/>
                <w:szCs w:val="24"/>
              </w:rPr>
              <w:t>Significant Meteorological Information</w:t>
            </w:r>
          </w:p>
        </w:tc>
      </w:tr>
      <w:tr w:rsidR="00056E0B" w:rsidRPr="00E22A01" w14:paraId="0E09A2F4" w14:textId="77777777" w:rsidTr="006533BE">
        <w:tc>
          <w:tcPr>
            <w:tcW w:w="2471" w:type="dxa"/>
          </w:tcPr>
          <w:p w14:paraId="252532EC" w14:textId="44030D4B"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TCAS</w:t>
            </w:r>
          </w:p>
        </w:tc>
        <w:tc>
          <w:tcPr>
            <w:tcW w:w="6545" w:type="dxa"/>
          </w:tcPr>
          <w:p w14:paraId="1F1F4793" w14:textId="4421C85E" w:rsidR="00056E0B" w:rsidRPr="00F45F43" w:rsidRDefault="00056E0B" w:rsidP="00056E0B">
            <w:pPr>
              <w:spacing w:line="276" w:lineRule="auto"/>
              <w:jc w:val="both"/>
              <w:rPr>
                <w:rFonts w:ascii="Bookman Old Style" w:hAnsi="Bookman Old Style"/>
                <w:sz w:val="24"/>
                <w:szCs w:val="24"/>
              </w:rPr>
            </w:pPr>
            <w:r w:rsidRPr="00F45F43">
              <w:rPr>
                <w:rFonts w:ascii="Bookman Old Style" w:hAnsi="Bookman Old Style"/>
                <w:sz w:val="24"/>
                <w:szCs w:val="24"/>
              </w:rPr>
              <w:t>Traffic Alert and Collision Avoidance System</w:t>
            </w:r>
          </w:p>
        </w:tc>
      </w:tr>
      <w:tr w:rsidR="00E65C85" w:rsidRPr="00E22A01" w14:paraId="74D82C1F" w14:textId="77777777" w:rsidTr="006533BE">
        <w:tc>
          <w:tcPr>
            <w:tcW w:w="2471" w:type="dxa"/>
          </w:tcPr>
          <w:p w14:paraId="063D7868" w14:textId="0E214E9D" w:rsidR="00E65C85" w:rsidRPr="00F45F43" w:rsidRDefault="00E65C85" w:rsidP="00E22A01">
            <w:pPr>
              <w:spacing w:line="276" w:lineRule="auto"/>
              <w:jc w:val="both"/>
              <w:rPr>
                <w:rFonts w:ascii="Bookman Old Style" w:hAnsi="Bookman Old Style"/>
                <w:sz w:val="24"/>
                <w:szCs w:val="24"/>
              </w:rPr>
            </w:pPr>
            <w:r w:rsidRPr="00F45F43">
              <w:rPr>
                <w:rFonts w:ascii="Bookman Old Style" w:hAnsi="Bookman Old Style"/>
                <w:sz w:val="24"/>
                <w:szCs w:val="24"/>
              </w:rPr>
              <w:t>VFR</w:t>
            </w:r>
          </w:p>
        </w:tc>
        <w:tc>
          <w:tcPr>
            <w:tcW w:w="6545" w:type="dxa"/>
          </w:tcPr>
          <w:p w14:paraId="7F40D27E" w14:textId="7AED064B" w:rsidR="00E65C85" w:rsidRPr="00F45F43" w:rsidRDefault="008106FE" w:rsidP="00E22A01">
            <w:pPr>
              <w:spacing w:line="276" w:lineRule="auto"/>
              <w:jc w:val="both"/>
              <w:rPr>
                <w:rFonts w:ascii="Bookman Old Style" w:hAnsi="Bookman Old Style"/>
                <w:sz w:val="24"/>
                <w:szCs w:val="24"/>
              </w:rPr>
            </w:pPr>
            <w:r w:rsidRPr="00F45F43">
              <w:rPr>
                <w:rFonts w:ascii="Bookman Old Style" w:hAnsi="Bookman Old Style"/>
                <w:sz w:val="24"/>
                <w:szCs w:val="24"/>
              </w:rPr>
              <w:t>Visual Flight Rules</w:t>
            </w:r>
          </w:p>
        </w:tc>
      </w:tr>
      <w:tr w:rsidR="00193273" w:rsidRPr="00E22A01" w14:paraId="12F23931" w14:textId="77777777" w:rsidTr="006533BE">
        <w:tc>
          <w:tcPr>
            <w:tcW w:w="2471" w:type="dxa"/>
          </w:tcPr>
          <w:p w14:paraId="14D4AE72" w14:textId="35525073" w:rsidR="00193273" w:rsidRPr="00F45F43" w:rsidRDefault="00193273" w:rsidP="00E22A01">
            <w:pPr>
              <w:spacing w:line="276" w:lineRule="auto"/>
              <w:jc w:val="both"/>
              <w:rPr>
                <w:rFonts w:ascii="Bookman Old Style" w:hAnsi="Bookman Old Style"/>
                <w:sz w:val="24"/>
                <w:szCs w:val="24"/>
              </w:rPr>
            </w:pPr>
            <w:r w:rsidRPr="00F45F43">
              <w:rPr>
                <w:rFonts w:ascii="Bookman Old Style" w:hAnsi="Bookman Old Style"/>
                <w:sz w:val="24"/>
                <w:szCs w:val="24"/>
              </w:rPr>
              <w:t>VNAV</w:t>
            </w:r>
          </w:p>
        </w:tc>
        <w:tc>
          <w:tcPr>
            <w:tcW w:w="6545" w:type="dxa"/>
          </w:tcPr>
          <w:p w14:paraId="3E350449" w14:textId="3B558933" w:rsidR="00193273" w:rsidRPr="00F45F43" w:rsidRDefault="008106FE" w:rsidP="00E22A01">
            <w:pPr>
              <w:spacing w:line="276" w:lineRule="auto"/>
              <w:jc w:val="both"/>
              <w:rPr>
                <w:rFonts w:ascii="Bookman Old Style" w:hAnsi="Bookman Old Style"/>
                <w:sz w:val="24"/>
                <w:szCs w:val="24"/>
              </w:rPr>
            </w:pPr>
            <w:r w:rsidRPr="00F45F43">
              <w:rPr>
                <w:rFonts w:ascii="Bookman Old Style" w:hAnsi="Bookman Old Style"/>
                <w:sz w:val="24"/>
                <w:szCs w:val="24"/>
              </w:rPr>
              <w:t>Vertical Navigation</w:t>
            </w:r>
          </w:p>
        </w:tc>
      </w:tr>
    </w:tbl>
    <w:p w14:paraId="1B9373F7" w14:textId="77777777" w:rsidR="003E3884" w:rsidRDefault="003E3884" w:rsidP="00E22A01">
      <w:pPr>
        <w:spacing w:line="276" w:lineRule="auto"/>
        <w:jc w:val="both"/>
        <w:rPr>
          <w:rFonts w:ascii="Bookman Old Style" w:hAnsi="Bookman Old Style"/>
          <w:b/>
          <w:bCs/>
          <w:sz w:val="28"/>
          <w:szCs w:val="28"/>
          <w:u w:val="single"/>
        </w:rPr>
      </w:pPr>
    </w:p>
    <w:p w14:paraId="681254FB" w14:textId="77777777" w:rsidR="00F45F43" w:rsidRDefault="00F45F43" w:rsidP="00E22A01">
      <w:pPr>
        <w:spacing w:line="276" w:lineRule="auto"/>
        <w:jc w:val="both"/>
        <w:rPr>
          <w:rFonts w:ascii="Bookman Old Style" w:hAnsi="Bookman Old Style"/>
          <w:b/>
          <w:bCs/>
          <w:sz w:val="28"/>
          <w:szCs w:val="28"/>
          <w:u w:val="single"/>
        </w:rPr>
      </w:pPr>
    </w:p>
    <w:p w14:paraId="2F1D3FE9" w14:textId="77777777" w:rsidR="006533BE" w:rsidRPr="00E22A01" w:rsidRDefault="006533BE" w:rsidP="00E22A01">
      <w:pPr>
        <w:spacing w:line="276" w:lineRule="auto"/>
        <w:jc w:val="both"/>
        <w:rPr>
          <w:rFonts w:ascii="Bookman Old Style" w:hAnsi="Bookman Old Style"/>
          <w:b/>
          <w:bCs/>
          <w:sz w:val="28"/>
          <w:szCs w:val="28"/>
          <w:u w:val="single"/>
        </w:rPr>
      </w:pPr>
    </w:p>
    <w:p w14:paraId="60586E59" w14:textId="3DB681CC" w:rsidR="00C03CFF" w:rsidRPr="00516937" w:rsidRDefault="00C03CFF" w:rsidP="000F6AE4">
      <w:pPr>
        <w:pStyle w:val="ListParagraph"/>
        <w:numPr>
          <w:ilvl w:val="0"/>
          <w:numId w:val="1"/>
        </w:numPr>
        <w:spacing w:line="276" w:lineRule="auto"/>
        <w:jc w:val="both"/>
        <w:rPr>
          <w:rFonts w:ascii="Bookman Old Style" w:hAnsi="Bookman Old Style"/>
          <w:b/>
          <w:bCs/>
          <w:color w:val="7030A0"/>
          <w:sz w:val="28"/>
          <w:szCs w:val="28"/>
          <w:u w:val="single"/>
        </w:rPr>
      </w:pPr>
      <w:r w:rsidRPr="00516937">
        <w:rPr>
          <w:rFonts w:ascii="Bookman Old Style" w:hAnsi="Bookman Old Style"/>
          <w:b/>
          <w:bCs/>
          <w:color w:val="7030A0"/>
          <w:sz w:val="28"/>
          <w:szCs w:val="28"/>
          <w:u w:val="single"/>
        </w:rPr>
        <w:lastRenderedPageBreak/>
        <w:t>Introduction</w:t>
      </w:r>
    </w:p>
    <w:p w14:paraId="0EC428FB" w14:textId="1823BF2D" w:rsidR="00FC0662" w:rsidRPr="00FC0662" w:rsidRDefault="006468A5" w:rsidP="00FC0662">
      <w:pPr>
        <w:spacing w:line="276" w:lineRule="auto"/>
        <w:jc w:val="both"/>
        <w:rPr>
          <w:rFonts w:ascii="Bookman Old Style" w:hAnsi="Bookman Old Style"/>
          <w:sz w:val="28"/>
          <w:szCs w:val="28"/>
        </w:rPr>
      </w:pPr>
      <w:r w:rsidRPr="006468A5">
        <w:rPr>
          <w:rFonts w:ascii="Bookman Old Style" w:hAnsi="Bookman Old Style"/>
          <w:b/>
          <w:bCs/>
          <w:sz w:val="28"/>
          <w:szCs w:val="28"/>
        </w:rPr>
        <w:t>1.1</w:t>
      </w:r>
      <w:r>
        <w:rPr>
          <w:rFonts w:ascii="Bookman Old Style" w:hAnsi="Bookman Old Style"/>
          <w:sz w:val="28"/>
          <w:szCs w:val="28"/>
        </w:rPr>
        <w:t xml:space="preserve"> </w:t>
      </w:r>
      <w:r w:rsidR="00C03CFF" w:rsidRPr="000F6AE4">
        <w:rPr>
          <w:rFonts w:ascii="Bookman Old Style" w:hAnsi="Bookman Old Style"/>
          <w:sz w:val="28"/>
          <w:szCs w:val="28"/>
        </w:rPr>
        <w:t>The vagaries</w:t>
      </w:r>
      <w:r w:rsidR="00C03CFF" w:rsidRPr="000F6AE4">
        <w:rPr>
          <w:rFonts w:ascii="Bookman Old Style" w:hAnsi="Bookman Old Style"/>
          <w:b/>
          <w:bCs/>
          <w:sz w:val="28"/>
          <w:szCs w:val="28"/>
        </w:rPr>
        <w:t xml:space="preserve"> </w:t>
      </w:r>
      <w:r w:rsidR="00C03CFF" w:rsidRPr="000F6AE4">
        <w:rPr>
          <w:rFonts w:ascii="Bookman Old Style" w:hAnsi="Bookman Old Style"/>
          <w:sz w:val="28"/>
          <w:szCs w:val="28"/>
        </w:rPr>
        <w:t>of adverse weather and the understanding that, adverse weather happens to be among the major factor</w:t>
      </w:r>
      <w:r w:rsidR="00CF7466" w:rsidRPr="000F6AE4">
        <w:rPr>
          <w:rFonts w:ascii="Bookman Old Style" w:hAnsi="Bookman Old Style"/>
          <w:sz w:val="28"/>
          <w:szCs w:val="28"/>
        </w:rPr>
        <w:t>s</w:t>
      </w:r>
      <w:r w:rsidR="00C03CFF" w:rsidRPr="000F6AE4">
        <w:rPr>
          <w:rFonts w:ascii="Bookman Old Style" w:hAnsi="Bookman Old Style"/>
          <w:sz w:val="28"/>
          <w:szCs w:val="28"/>
        </w:rPr>
        <w:t xml:space="preserve">, contributing to many Helicopter accidents, across the country, are widely known. Yet, time and again, we find Pilots knowingly </w:t>
      </w:r>
      <w:r w:rsidR="00C01366" w:rsidRPr="004D7409">
        <w:rPr>
          <w:rFonts w:ascii="Bookman Old Style" w:hAnsi="Bookman Old Style"/>
          <w:sz w:val="28"/>
          <w:szCs w:val="28"/>
        </w:rPr>
        <w:t>encountering</w:t>
      </w:r>
      <w:r w:rsidR="004D7409" w:rsidRPr="004D7409">
        <w:rPr>
          <w:rFonts w:ascii="Bookman Old Style" w:hAnsi="Bookman Old Style"/>
          <w:sz w:val="28"/>
          <w:szCs w:val="28"/>
        </w:rPr>
        <w:t xml:space="preserve"> </w:t>
      </w:r>
      <w:r w:rsidR="00C03CFF" w:rsidRPr="004D7409">
        <w:rPr>
          <w:rFonts w:ascii="Bookman Old Style" w:hAnsi="Bookman Old Style"/>
          <w:sz w:val="28"/>
          <w:szCs w:val="28"/>
        </w:rPr>
        <w:t>adverse</w:t>
      </w:r>
      <w:r w:rsidR="00C01366" w:rsidRPr="004D7409">
        <w:rPr>
          <w:rFonts w:ascii="Bookman Old Style" w:hAnsi="Bookman Old Style"/>
          <w:sz w:val="28"/>
          <w:szCs w:val="28"/>
        </w:rPr>
        <w:t xml:space="preserve"> </w:t>
      </w:r>
      <w:r w:rsidR="00C03CFF" w:rsidRPr="004D7409">
        <w:rPr>
          <w:rFonts w:ascii="Bookman Old Style" w:hAnsi="Bookman Old Style"/>
          <w:sz w:val="28"/>
          <w:szCs w:val="28"/>
        </w:rPr>
        <w:t xml:space="preserve">weather and </w:t>
      </w:r>
      <w:r w:rsidR="00C01366" w:rsidRPr="004D7409">
        <w:rPr>
          <w:rFonts w:ascii="Bookman Old Style" w:hAnsi="Bookman Old Style"/>
          <w:sz w:val="28"/>
          <w:szCs w:val="28"/>
        </w:rPr>
        <w:t xml:space="preserve">succumbing to </w:t>
      </w:r>
      <w:r w:rsidR="00C03CFF" w:rsidRPr="004D7409">
        <w:rPr>
          <w:rFonts w:ascii="Bookman Old Style" w:hAnsi="Bookman Old Style"/>
          <w:sz w:val="28"/>
          <w:szCs w:val="28"/>
        </w:rPr>
        <w:t>ac</w:t>
      </w:r>
      <w:r w:rsidR="0002168C" w:rsidRPr="004D7409">
        <w:rPr>
          <w:rFonts w:ascii="Bookman Old Style" w:hAnsi="Bookman Old Style"/>
          <w:sz w:val="28"/>
          <w:szCs w:val="28"/>
        </w:rPr>
        <w:t>c</w:t>
      </w:r>
      <w:r w:rsidR="00C03CFF" w:rsidRPr="004D7409">
        <w:rPr>
          <w:rFonts w:ascii="Bookman Old Style" w:hAnsi="Bookman Old Style"/>
          <w:sz w:val="28"/>
          <w:szCs w:val="28"/>
        </w:rPr>
        <w:t>idents</w:t>
      </w:r>
      <w:r w:rsidR="0002168C" w:rsidRPr="004D7409">
        <w:rPr>
          <w:rFonts w:ascii="Bookman Old Style" w:hAnsi="Bookman Old Style"/>
          <w:sz w:val="28"/>
          <w:szCs w:val="28"/>
        </w:rPr>
        <w:t xml:space="preserve"> and incidents</w:t>
      </w:r>
      <w:r w:rsidR="00C03CFF" w:rsidRPr="004D7409">
        <w:rPr>
          <w:rFonts w:ascii="Bookman Old Style" w:hAnsi="Bookman Old Style"/>
          <w:sz w:val="28"/>
          <w:szCs w:val="28"/>
        </w:rPr>
        <w:t xml:space="preserve">. </w:t>
      </w:r>
      <w:r w:rsidR="00C01366" w:rsidRPr="004D7409">
        <w:rPr>
          <w:rFonts w:ascii="Bookman Old Style" w:hAnsi="Bookman Old Style"/>
          <w:sz w:val="28"/>
          <w:szCs w:val="28"/>
        </w:rPr>
        <w:t>It is established that</w:t>
      </w:r>
      <w:r w:rsidR="004D7409" w:rsidRPr="004D7409">
        <w:rPr>
          <w:rFonts w:ascii="Bookman Old Style" w:hAnsi="Bookman Old Style"/>
          <w:sz w:val="28"/>
          <w:szCs w:val="28"/>
        </w:rPr>
        <w:t>,</w:t>
      </w:r>
      <w:r w:rsidR="00A44B1B" w:rsidRPr="004D7409">
        <w:rPr>
          <w:rFonts w:ascii="Bookman Old Style" w:hAnsi="Bookman Old Style"/>
          <w:sz w:val="28"/>
          <w:szCs w:val="28"/>
        </w:rPr>
        <w:t xml:space="preserve"> severe </w:t>
      </w:r>
      <w:r w:rsidR="00A44B1B">
        <w:rPr>
          <w:rFonts w:ascii="Bookman Old Style" w:hAnsi="Bookman Old Style"/>
          <w:sz w:val="28"/>
          <w:szCs w:val="28"/>
        </w:rPr>
        <w:t xml:space="preserve">turbulence, </w:t>
      </w:r>
      <w:r w:rsidR="00A44B1B" w:rsidRPr="00A44B1B">
        <w:rPr>
          <w:rFonts w:ascii="Bookman Old Style" w:hAnsi="Bookman Old Style"/>
          <w:sz w:val="28"/>
          <w:szCs w:val="28"/>
        </w:rPr>
        <w:t xml:space="preserve">associated with </w:t>
      </w:r>
      <w:r w:rsidR="00A44B1B">
        <w:rPr>
          <w:rFonts w:ascii="Bookman Old Style" w:hAnsi="Bookman Old Style"/>
          <w:sz w:val="28"/>
          <w:szCs w:val="28"/>
        </w:rPr>
        <w:t>t</w:t>
      </w:r>
      <w:r w:rsidR="00A44B1B" w:rsidRPr="00A44B1B">
        <w:rPr>
          <w:rFonts w:ascii="Bookman Old Style" w:hAnsi="Bookman Old Style"/>
          <w:sz w:val="28"/>
          <w:szCs w:val="28"/>
        </w:rPr>
        <w:t>hunderstorms,</w:t>
      </w:r>
      <w:r w:rsidR="00FC0662">
        <w:rPr>
          <w:rFonts w:ascii="Bookman Old Style" w:hAnsi="Bookman Old Style"/>
          <w:sz w:val="28"/>
          <w:szCs w:val="28"/>
        </w:rPr>
        <w:t xml:space="preserve"> </w:t>
      </w:r>
      <w:r>
        <w:rPr>
          <w:rFonts w:ascii="Bookman Old Style" w:hAnsi="Bookman Old Style"/>
          <w:sz w:val="28"/>
          <w:szCs w:val="28"/>
        </w:rPr>
        <w:t>c</w:t>
      </w:r>
      <w:r w:rsidR="00A44B1B" w:rsidRPr="00A44B1B">
        <w:rPr>
          <w:rFonts w:ascii="Bookman Old Style" w:hAnsi="Bookman Old Style"/>
          <w:sz w:val="28"/>
          <w:szCs w:val="28"/>
        </w:rPr>
        <w:t xml:space="preserve">onvective </w:t>
      </w:r>
      <w:r>
        <w:rPr>
          <w:rFonts w:ascii="Bookman Old Style" w:hAnsi="Bookman Old Style"/>
          <w:sz w:val="28"/>
          <w:szCs w:val="28"/>
        </w:rPr>
        <w:t>c</w:t>
      </w:r>
      <w:r w:rsidR="00A44B1B" w:rsidRPr="00A44B1B">
        <w:rPr>
          <w:rFonts w:ascii="Bookman Old Style" w:hAnsi="Bookman Old Style"/>
          <w:sz w:val="28"/>
          <w:szCs w:val="28"/>
        </w:rPr>
        <w:t xml:space="preserve">louds, </w:t>
      </w:r>
      <w:r>
        <w:rPr>
          <w:rFonts w:ascii="Bookman Old Style" w:hAnsi="Bookman Old Style"/>
          <w:sz w:val="28"/>
          <w:szCs w:val="28"/>
        </w:rPr>
        <w:t>l</w:t>
      </w:r>
      <w:r w:rsidR="00A44B1B" w:rsidRPr="00A44B1B">
        <w:rPr>
          <w:rFonts w:ascii="Bookman Old Style" w:hAnsi="Bookman Old Style"/>
          <w:sz w:val="28"/>
          <w:szCs w:val="28"/>
        </w:rPr>
        <w:t xml:space="preserve">enticular </w:t>
      </w:r>
      <w:r>
        <w:rPr>
          <w:rFonts w:ascii="Bookman Old Style" w:hAnsi="Bookman Old Style"/>
          <w:sz w:val="28"/>
          <w:szCs w:val="28"/>
        </w:rPr>
        <w:t>c</w:t>
      </w:r>
      <w:r w:rsidR="00A44B1B" w:rsidRPr="00A44B1B">
        <w:rPr>
          <w:rFonts w:ascii="Bookman Old Style" w:hAnsi="Bookman Old Style"/>
          <w:sz w:val="28"/>
          <w:szCs w:val="28"/>
        </w:rPr>
        <w:t xml:space="preserve">louds, </w:t>
      </w:r>
      <w:r>
        <w:rPr>
          <w:rFonts w:ascii="Bookman Old Style" w:hAnsi="Bookman Old Style"/>
          <w:sz w:val="28"/>
          <w:szCs w:val="28"/>
        </w:rPr>
        <w:t>Cb</w:t>
      </w:r>
      <w:r w:rsidR="00E22A01">
        <w:rPr>
          <w:rFonts w:ascii="Bookman Old Style" w:hAnsi="Bookman Old Style"/>
          <w:sz w:val="28"/>
          <w:szCs w:val="28"/>
        </w:rPr>
        <w:t xml:space="preserve"> clouds</w:t>
      </w:r>
      <w:r w:rsidR="00A44B1B" w:rsidRPr="00A44B1B">
        <w:rPr>
          <w:rFonts w:ascii="Bookman Old Style" w:hAnsi="Bookman Old Style"/>
          <w:sz w:val="28"/>
          <w:szCs w:val="28"/>
        </w:rPr>
        <w:t xml:space="preserve">, </w:t>
      </w:r>
      <w:r>
        <w:rPr>
          <w:rFonts w:ascii="Bookman Old Style" w:hAnsi="Bookman Old Style"/>
          <w:sz w:val="28"/>
          <w:szCs w:val="28"/>
        </w:rPr>
        <w:t>clear air turbulence (</w:t>
      </w:r>
      <w:r w:rsidR="00A44B1B" w:rsidRPr="00A44B1B">
        <w:rPr>
          <w:rFonts w:ascii="Bookman Old Style" w:hAnsi="Bookman Old Style"/>
          <w:sz w:val="28"/>
          <w:szCs w:val="28"/>
        </w:rPr>
        <w:t>CAT</w:t>
      </w:r>
      <w:r>
        <w:rPr>
          <w:rFonts w:ascii="Bookman Old Style" w:hAnsi="Bookman Old Style"/>
          <w:sz w:val="28"/>
          <w:szCs w:val="28"/>
        </w:rPr>
        <w:t>)</w:t>
      </w:r>
      <w:r w:rsidR="00A44B1B" w:rsidRPr="00A44B1B">
        <w:rPr>
          <w:rFonts w:ascii="Bookman Old Style" w:hAnsi="Bookman Old Style"/>
          <w:sz w:val="28"/>
          <w:szCs w:val="28"/>
        </w:rPr>
        <w:t xml:space="preserve">, </w:t>
      </w:r>
      <w:r>
        <w:rPr>
          <w:rFonts w:ascii="Bookman Old Style" w:hAnsi="Bookman Old Style"/>
          <w:sz w:val="28"/>
          <w:szCs w:val="28"/>
        </w:rPr>
        <w:t>w</w:t>
      </w:r>
      <w:r w:rsidR="00A44B1B" w:rsidRPr="00A44B1B">
        <w:rPr>
          <w:rFonts w:ascii="Bookman Old Style" w:hAnsi="Bookman Old Style"/>
          <w:sz w:val="28"/>
          <w:szCs w:val="28"/>
        </w:rPr>
        <w:t xml:space="preserve">ake </w:t>
      </w:r>
      <w:r>
        <w:rPr>
          <w:rFonts w:ascii="Bookman Old Style" w:hAnsi="Bookman Old Style"/>
          <w:sz w:val="28"/>
          <w:szCs w:val="28"/>
        </w:rPr>
        <w:t>t</w:t>
      </w:r>
      <w:r w:rsidR="00A44B1B" w:rsidRPr="00A44B1B">
        <w:rPr>
          <w:rFonts w:ascii="Bookman Old Style" w:hAnsi="Bookman Old Style"/>
          <w:sz w:val="28"/>
          <w:szCs w:val="28"/>
        </w:rPr>
        <w:t>urbulence, etc</w:t>
      </w:r>
      <w:r>
        <w:rPr>
          <w:rFonts w:ascii="Bookman Old Style" w:hAnsi="Bookman Old Style"/>
          <w:sz w:val="28"/>
          <w:szCs w:val="28"/>
        </w:rPr>
        <w:t>;</w:t>
      </w:r>
      <w:r w:rsidR="00FC0662">
        <w:rPr>
          <w:rFonts w:ascii="Bookman Old Style" w:hAnsi="Bookman Old Style"/>
          <w:sz w:val="28"/>
          <w:szCs w:val="28"/>
        </w:rPr>
        <w:t xml:space="preserve"> </w:t>
      </w:r>
      <w:r w:rsidR="00E40F87">
        <w:rPr>
          <w:rFonts w:ascii="Bookman Old Style" w:hAnsi="Bookman Old Style"/>
          <w:sz w:val="28"/>
          <w:szCs w:val="28"/>
        </w:rPr>
        <w:t>poor</w:t>
      </w:r>
      <w:r w:rsidR="00A44B1B" w:rsidRPr="00A44B1B">
        <w:rPr>
          <w:rFonts w:ascii="Bookman Old Style" w:hAnsi="Bookman Old Style"/>
          <w:sz w:val="28"/>
          <w:szCs w:val="28"/>
        </w:rPr>
        <w:t xml:space="preserve"> Visibility, associated with </w:t>
      </w:r>
      <w:r>
        <w:rPr>
          <w:rFonts w:ascii="Bookman Old Style" w:hAnsi="Bookman Old Style"/>
          <w:sz w:val="28"/>
          <w:szCs w:val="28"/>
        </w:rPr>
        <w:t>c</w:t>
      </w:r>
      <w:r w:rsidR="00A44B1B" w:rsidRPr="00A44B1B">
        <w:rPr>
          <w:rFonts w:ascii="Bookman Old Style" w:hAnsi="Bookman Old Style"/>
          <w:sz w:val="28"/>
          <w:szCs w:val="28"/>
        </w:rPr>
        <w:t xml:space="preserve">louds, </w:t>
      </w:r>
      <w:r>
        <w:rPr>
          <w:rFonts w:ascii="Bookman Old Style" w:hAnsi="Bookman Old Style"/>
          <w:sz w:val="28"/>
          <w:szCs w:val="28"/>
        </w:rPr>
        <w:t>m</w:t>
      </w:r>
      <w:r w:rsidR="00A44B1B" w:rsidRPr="00A44B1B">
        <w:rPr>
          <w:rFonts w:ascii="Bookman Old Style" w:hAnsi="Bookman Old Style"/>
          <w:sz w:val="28"/>
          <w:szCs w:val="28"/>
        </w:rPr>
        <w:t xml:space="preserve">ist, </w:t>
      </w:r>
      <w:r>
        <w:rPr>
          <w:rFonts w:ascii="Bookman Old Style" w:hAnsi="Bookman Old Style"/>
          <w:sz w:val="28"/>
          <w:szCs w:val="28"/>
        </w:rPr>
        <w:t>f</w:t>
      </w:r>
      <w:r w:rsidR="00A44B1B" w:rsidRPr="00A44B1B">
        <w:rPr>
          <w:rFonts w:ascii="Bookman Old Style" w:hAnsi="Bookman Old Style"/>
          <w:sz w:val="28"/>
          <w:szCs w:val="28"/>
        </w:rPr>
        <w:t xml:space="preserve">og, </w:t>
      </w:r>
      <w:r>
        <w:rPr>
          <w:rFonts w:ascii="Bookman Old Style" w:hAnsi="Bookman Old Style"/>
          <w:sz w:val="28"/>
          <w:szCs w:val="28"/>
        </w:rPr>
        <w:t>h</w:t>
      </w:r>
      <w:r w:rsidR="00A44B1B" w:rsidRPr="00A44B1B">
        <w:rPr>
          <w:rFonts w:ascii="Bookman Old Style" w:hAnsi="Bookman Old Style"/>
          <w:sz w:val="28"/>
          <w:szCs w:val="28"/>
        </w:rPr>
        <w:t xml:space="preserve">ail, </w:t>
      </w:r>
      <w:r>
        <w:rPr>
          <w:rFonts w:ascii="Bookman Old Style" w:hAnsi="Bookman Old Style"/>
          <w:sz w:val="28"/>
          <w:szCs w:val="28"/>
        </w:rPr>
        <w:t>r</w:t>
      </w:r>
      <w:r w:rsidR="00A44B1B" w:rsidRPr="00A44B1B">
        <w:rPr>
          <w:rFonts w:ascii="Bookman Old Style" w:hAnsi="Bookman Old Style"/>
          <w:sz w:val="28"/>
          <w:szCs w:val="28"/>
        </w:rPr>
        <w:t xml:space="preserve">ain or </w:t>
      </w:r>
      <w:r>
        <w:rPr>
          <w:rFonts w:ascii="Bookman Old Style" w:hAnsi="Bookman Old Style"/>
          <w:sz w:val="28"/>
          <w:szCs w:val="28"/>
        </w:rPr>
        <w:t>s</w:t>
      </w:r>
      <w:r w:rsidR="00A44B1B" w:rsidRPr="00A44B1B">
        <w:rPr>
          <w:rFonts w:ascii="Bookman Old Style" w:hAnsi="Bookman Old Style"/>
          <w:sz w:val="28"/>
          <w:szCs w:val="28"/>
        </w:rPr>
        <w:t>and/</w:t>
      </w:r>
      <w:r>
        <w:rPr>
          <w:rFonts w:ascii="Bookman Old Style" w:hAnsi="Bookman Old Style"/>
          <w:sz w:val="28"/>
          <w:szCs w:val="28"/>
        </w:rPr>
        <w:t>d</w:t>
      </w:r>
      <w:r w:rsidR="00A44B1B" w:rsidRPr="00A44B1B">
        <w:rPr>
          <w:rFonts w:ascii="Bookman Old Style" w:hAnsi="Bookman Old Style"/>
          <w:sz w:val="28"/>
          <w:szCs w:val="28"/>
        </w:rPr>
        <w:t>ust storms</w:t>
      </w:r>
      <w:r w:rsidR="00FC0662">
        <w:rPr>
          <w:rFonts w:ascii="Bookman Old Style" w:hAnsi="Bookman Old Style"/>
          <w:sz w:val="28"/>
          <w:szCs w:val="28"/>
        </w:rPr>
        <w:t>, e</w:t>
      </w:r>
      <w:r w:rsidR="00A44B1B" w:rsidRPr="00A44B1B">
        <w:rPr>
          <w:rFonts w:ascii="Bookman Old Style" w:hAnsi="Bookman Old Style"/>
          <w:sz w:val="28"/>
          <w:szCs w:val="28"/>
        </w:rPr>
        <w:t xml:space="preserve">xtreme </w:t>
      </w:r>
      <w:r w:rsidR="00FC0662">
        <w:rPr>
          <w:rFonts w:ascii="Bookman Old Style" w:hAnsi="Bookman Old Style"/>
          <w:sz w:val="28"/>
          <w:szCs w:val="28"/>
        </w:rPr>
        <w:t>s</w:t>
      </w:r>
      <w:r w:rsidR="00A44B1B" w:rsidRPr="00A44B1B">
        <w:rPr>
          <w:rFonts w:ascii="Bookman Old Style" w:hAnsi="Bookman Old Style"/>
          <w:sz w:val="28"/>
          <w:szCs w:val="28"/>
        </w:rPr>
        <w:t xml:space="preserve">trong </w:t>
      </w:r>
      <w:r w:rsidR="00FC0662">
        <w:rPr>
          <w:rFonts w:ascii="Bookman Old Style" w:hAnsi="Bookman Old Style"/>
          <w:sz w:val="28"/>
          <w:szCs w:val="28"/>
        </w:rPr>
        <w:t>cross winds</w:t>
      </w:r>
      <w:r w:rsidR="00A44B1B" w:rsidRPr="00A44B1B">
        <w:rPr>
          <w:rFonts w:ascii="Bookman Old Style" w:hAnsi="Bookman Old Style"/>
          <w:sz w:val="28"/>
          <w:szCs w:val="28"/>
        </w:rPr>
        <w:t xml:space="preserve"> and </w:t>
      </w:r>
      <w:r w:rsidR="00FC0662">
        <w:rPr>
          <w:rFonts w:ascii="Bookman Old Style" w:hAnsi="Bookman Old Style"/>
          <w:sz w:val="28"/>
          <w:szCs w:val="28"/>
        </w:rPr>
        <w:t>w</w:t>
      </w:r>
      <w:r w:rsidR="00A44B1B" w:rsidRPr="00A44B1B">
        <w:rPr>
          <w:rFonts w:ascii="Bookman Old Style" w:hAnsi="Bookman Old Style"/>
          <w:sz w:val="28"/>
          <w:szCs w:val="28"/>
        </w:rPr>
        <w:t xml:space="preserve">ind </w:t>
      </w:r>
      <w:r w:rsidR="00FC0662">
        <w:rPr>
          <w:rFonts w:ascii="Bookman Old Style" w:hAnsi="Bookman Old Style"/>
          <w:sz w:val="28"/>
          <w:szCs w:val="28"/>
        </w:rPr>
        <w:t>g</w:t>
      </w:r>
      <w:r w:rsidR="00A44B1B" w:rsidRPr="00A44B1B">
        <w:rPr>
          <w:rFonts w:ascii="Bookman Old Style" w:hAnsi="Bookman Old Style"/>
          <w:sz w:val="28"/>
          <w:szCs w:val="28"/>
        </w:rPr>
        <w:t>usts</w:t>
      </w:r>
      <w:r>
        <w:rPr>
          <w:rFonts w:ascii="Bookman Old Style" w:hAnsi="Bookman Old Style"/>
          <w:sz w:val="28"/>
          <w:szCs w:val="28"/>
        </w:rPr>
        <w:t>,</w:t>
      </w:r>
      <w:r w:rsidR="00A44B1B" w:rsidRPr="00A44B1B">
        <w:rPr>
          <w:rFonts w:ascii="Bookman Old Style" w:hAnsi="Bookman Old Style"/>
          <w:sz w:val="28"/>
          <w:szCs w:val="28"/>
        </w:rPr>
        <w:t xml:space="preserve"> near the ground</w:t>
      </w:r>
      <w:r w:rsidR="00FC0662">
        <w:rPr>
          <w:rFonts w:ascii="Bookman Old Style" w:hAnsi="Bookman Old Style"/>
          <w:sz w:val="28"/>
          <w:szCs w:val="28"/>
        </w:rPr>
        <w:t xml:space="preserve">, heavy </w:t>
      </w:r>
      <w:r>
        <w:rPr>
          <w:rFonts w:ascii="Bookman Old Style" w:hAnsi="Bookman Old Style"/>
          <w:sz w:val="28"/>
          <w:szCs w:val="28"/>
        </w:rPr>
        <w:t>p</w:t>
      </w:r>
      <w:r w:rsidR="00FC0662" w:rsidRPr="00FC0662">
        <w:rPr>
          <w:rFonts w:ascii="Bookman Old Style" w:hAnsi="Bookman Old Style"/>
          <w:sz w:val="28"/>
          <w:szCs w:val="28"/>
        </w:rPr>
        <w:t>recipitation</w:t>
      </w:r>
      <w:r w:rsidR="00FC0662">
        <w:rPr>
          <w:rFonts w:ascii="Bookman Old Style" w:hAnsi="Bookman Old Style"/>
          <w:sz w:val="28"/>
          <w:szCs w:val="28"/>
        </w:rPr>
        <w:t>,</w:t>
      </w:r>
      <w:r w:rsidR="00FC0662" w:rsidRPr="00FC0662">
        <w:rPr>
          <w:rFonts w:ascii="Bookman Old Style" w:hAnsi="Bookman Old Style"/>
          <w:sz w:val="28"/>
          <w:szCs w:val="28"/>
        </w:rPr>
        <w:t xml:space="preserve"> for example </w:t>
      </w:r>
      <w:r w:rsidR="00FC0662">
        <w:rPr>
          <w:rFonts w:ascii="Bookman Old Style" w:hAnsi="Bookman Old Style"/>
          <w:sz w:val="28"/>
          <w:szCs w:val="28"/>
        </w:rPr>
        <w:t xml:space="preserve">heavy </w:t>
      </w:r>
      <w:r>
        <w:rPr>
          <w:rFonts w:ascii="Bookman Old Style" w:hAnsi="Bookman Old Style"/>
          <w:sz w:val="28"/>
          <w:szCs w:val="28"/>
        </w:rPr>
        <w:t>r</w:t>
      </w:r>
      <w:r w:rsidR="00FC0662" w:rsidRPr="00FC0662">
        <w:rPr>
          <w:rFonts w:ascii="Bookman Old Style" w:hAnsi="Bookman Old Style"/>
          <w:sz w:val="28"/>
          <w:szCs w:val="28"/>
        </w:rPr>
        <w:t xml:space="preserve">ain, </w:t>
      </w:r>
      <w:r>
        <w:rPr>
          <w:rFonts w:ascii="Bookman Old Style" w:hAnsi="Bookman Old Style"/>
          <w:sz w:val="28"/>
          <w:szCs w:val="28"/>
        </w:rPr>
        <w:t>h</w:t>
      </w:r>
      <w:r w:rsidR="00FC0662" w:rsidRPr="00FC0662">
        <w:rPr>
          <w:rFonts w:ascii="Bookman Old Style" w:hAnsi="Bookman Old Style"/>
          <w:sz w:val="28"/>
          <w:szCs w:val="28"/>
        </w:rPr>
        <w:t>ail and snow, Lightning</w:t>
      </w:r>
      <w:r w:rsidR="00E40F87">
        <w:rPr>
          <w:rFonts w:ascii="Bookman Old Style" w:hAnsi="Bookman Old Style"/>
          <w:sz w:val="28"/>
          <w:szCs w:val="28"/>
        </w:rPr>
        <w:t xml:space="preserve"> and</w:t>
      </w:r>
      <w:r w:rsidR="00FC0662" w:rsidRPr="00FC0662">
        <w:rPr>
          <w:rFonts w:ascii="Bookman Old Style" w:hAnsi="Bookman Old Style"/>
          <w:sz w:val="28"/>
          <w:szCs w:val="28"/>
        </w:rPr>
        <w:t xml:space="preserve"> Thunder</w:t>
      </w:r>
      <w:r w:rsidR="00FC0662">
        <w:rPr>
          <w:rFonts w:ascii="Bookman Old Style" w:hAnsi="Bookman Old Style"/>
          <w:sz w:val="28"/>
          <w:szCs w:val="28"/>
        </w:rPr>
        <w:t xml:space="preserve">, </w:t>
      </w:r>
      <w:r w:rsidR="00FC0662" w:rsidRPr="00FC0662">
        <w:rPr>
          <w:rFonts w:ascii="Bookman Old Style" w:hAnsi="Bookman Old Style"/>
          <w:sz w:val="28"/>
          <w:szCs w:val="28"/>
        </w:rPr>
        <w:t>Windshear</w:t>
      </w:r>
      <w:r w:rsidR="00FC0662">
        <w:rPr>
          <w:rFonts w:ascii="Bookman Old Style" w:hAnsi="Bookman Old Style"/>
          <w:sz w:val="28"/>
          <w:szCs w:val="28"/>
        </w:rPr>
        <w:t xml:space="preserve">, </w:t>
      </w:r>
      <w:r w:rsidR="00FC0662" w:rsidRPr="00FC0662">
        <w:rPr>
          <w:rFonts w:ascii="Bookman Old Style" w:hAnsi="Bookman Old Style"/>
          <w:sz w:val="28"/>
          <w:szCs w:val="28"/>
        </w:rPr>
        <w:t xml:space="preserve">Microburst &amp; </w:t>
      </w:r>
      <w:proofErr w:type="spellStart"/>
      <w:r w:rsidR="00FC0662" w:rsidRPr="00FC0662">
        <w:rPr>
          <w:rFonts w:ascii="Bookman Old Style" w:hAnsi="Bookman Old Style"/>
          <w:sz w:val="28"/>
          <w:szCs w:val="28"/>
        </w:rPr>
        <w:t>Macroburst</w:t>
      </w:r>
      <w:proofErr w:type="spellEnd"/>
      <w:r w:rsidR="00FC0662">
        <w:rPr>
          <w:rFonts w:ascii="Bookman Old Style" w:hAnsi="Bookman Old Style"/>
          <w:sz w:val="28"/>
          <w:szCs w:val="28"/>
        </w:rPr>
        <w:t xml:space="preserve">, </w:t>
      </w:r>
      <w:r w:rsidR="00926BA0">
        <w:rPr>
          <w:rFonts w:ascii="Bookman Old Style" w:hAnsi="Bookman Old Style"/>
          <w:sz w:val="28"/>
          <w:szCs w:val="28"/>
        </w:rPr>
        <w:t xml:space="preserve">Blackout conditions encountered during night, </w:t>
      </w:r>
      <w:r w:rsidR="00E22A01">
        <w:rPr>
          <w:rFonts w:ascii="Bookman Old Style" w:hAnsi="Bookman Old Style"/>
          <w:sz w:val="28"/>
          <w:szCs w:val="28"/>
        </w:rPr>
        <w:t>C</w:t>
      </w:r>
      <w:r w:rsidR="00FC0662">
        <w:rPr>
          <w:rFonts w:ascii="Bookman Old Style" w:hAnsi="Bookman Old Style"/>
          <w:sz w:val="28"/>
          <w:szCs w:val="28"/>
        </w:rPr>
        <w:t>lear air turbulence(CAT)</w:t>
      </w:r>
      <w:r w:rsidR="00E22A01">
        <w:rPr>
          <w:rFonts w:ascii="Bookman Old Style" w:hAnsi="Bookman Old Style"/>
          <w:sz w:val="28"/>
          <w:szCs w:val="28"/>
        </w:rPr>
        <w:t>, Volcanic ash</w:t>
      </w:r>
      <w:r w:rsidR="00E40F87">
        <w:rPr>
          <w:rFonts w:ascii="Bookman Old Style" w:hAnsi="Bookman Old Style"/>
          <w:sz w:val="28"/>
          <w:szCs w:val="28"/>
        </w:rPr>
        <w:t>, etc</w:t>
      </w:r>
      <w:r>
        <w:rPr>
          <w:rFonts w:ascii="Bookman Old Style" w:hAnsi="Bookman Old Style"/>
          <w:sz w:val="28"/>
          <w:szCs w:val="28"/>
        </w:rPr>
        <w:t>;</w:t>
      </w:r>
      <w:r w:rsidR="00FC0662">
        <w:rPr>
          <w:rFonts w:ascii="Bookman Old Style" w:hAnsi="Bookman Old Style"/>
          <w:sz w:val="28"/>
          <w:szCs w:val="28"/>
        </w:rPr>
        <w:t xml:space="preserve"> all constitute adverse weather</w:t>
      </w:r>
      <w:r w:rsidR="00FC0662" w:rsidRPr="00FC0662">
        <w:rPr>
          <w:rFonts w:ascii="Bookman Old Style" w:hAnsi="Bookman Old Style"/>
          <w:sz w:val="28"/>
          <w:szCs w:val="28"/>
        </w:rPr>
        <w:t>.</w:t>
      </w:r>
    </w:p>
    <w:p w14:paraId="52AD05BF" w14:textId="3194D677" w:rsidR="0020441D" w:rsidRPr="0020441D" w:rsidRDefault="006468A5" w:rsidP="000F6AE4">
      <w:pPr>
        <w:spacing w:line="276" w:lineRule="auto"/>
        <w:jc w:val="both"/>
        <w:rPr>
          <w:rFonts w:ascii="Bookman Old Style" w:hAnsi="Bookman Old Style"/>
          <w:sz w:val="28"/>
          <w:szCs w:val="28"/>
        </w:rPr>
      </w:pPr>
      <w:r w:rsidRPr="006468A5">
        <w:rPr>
          <w:rFonts w:ascii="Bookman Old Style" w:hAnsi="Bookman Old Style"/>
          <w:b/>
          <w:bCs/>
          <w:sz w:val="28"/>
          <w:szCs w:val="28"/>
        </w:rPr>
        <w:t>1.2</w:t>
      </w:r>
      <w:r>
        <w:rPr>
          <w:rFonts w:ascii="Bookman Old Style" w:hAnsi="Bookman Old Style"/>
          <w:sz w:val="28"/>
          <w:szCs w:val="28"/>
        </w:rPr>
        <w:t xml:space="preserve">  </w:t>
      </w:r>
      <w:r w:rsidR="00C03CFF" w:rsidRPr="000F6AE4">
        <w:rPr>
          <w:rFonts w:ascii="Bookman Old Style" w:hAnsi="Bookman Old Style"/>
          <w:sz w:val="28"/>
          <w:szCs w:val="28"/>
        </w:rPr>
        <w:t xml:space="preserve">Modern technology, with respect to determination of current as well as forecast weather, has come a long way. Today we have </w:t>
      </w:r>
      <w:r w:rsidR="007C4C7C">
        <w:rPr>
          <w:rFonts w:ascii="Bookman Old Style" w:hAnsi="Bookman Old Style"/>
          <w:sz w:val="28"/>
          <w:szCs w:val="28"/>
        </w:rPr>
        <w:t>great</w:t>
      </w:r>
      <w:r w:rsidR="00C03CFF" w:rsidRPr="000F6AE4">
        <w:rPr>
          <w:rFonts w:ascii="Bookman Old Style" w:hAnsi="Bookman Old Style"/>
          <w:sz w:val="28"/>
          <w:szCs w:val="28"/>
        </w:rPr>
        <w:t xml:space="preserve"> weather applications like </w:t>
      </w:r>
      <w:r w:rsidR="00C03CFF" w:rsidRPr="00B7542B">
        <w:rPr>
          <w:rFonts w:ascii="Bookman Old Style" w:hAnsi="Bookman Old Style"/>
          <w:b/>
          <w:bCs/>
          <w:sz w:val="28"/>
          <w:szCs w:val="28"/>
        </w:rPr>
        <w:t>‘WINDY’,’WEATHER &amp; RADAR’</w:t>
      </w:r>
      <w:r w:rsidR="00C03CFF" w:rsidRPr="000F6AE4">
        <w:rPr>
          <w:rFonts w:ascii="Bookman Old Style" w:hAnsi="Bookman Old Style"/>
          <w:sz w:val="28"/>
          <w:szCs w:val="28"/>
        </w:rPr>
        <w:t>, etc, just to name a few</w:t>
      </w:r>
      <w:r w:rsidR="00AD3BC6" w:rsidRPr="000F6AE4">
        <w:rPr>
          <w:rFonts w:ascii="Bookman Old Style" w:hAnsi="Bookman Old Style"/>
          <w:sz w:val="28"/>
          <w:szCs w:val="28"/>
        </w:rPr>
        <w:t xml:space="preserve">, </w:t>
      </w:r>
      <w:r w:rsidR="007C4C7C">
        <w:rPr>
          <w:rFonts w:ascii="Bookman Old Style" w:hAnsi="Bookman Old Style"/>
          <w:sz w:val="28"/>
          <w:szCs w:val="28"/>
        </w:rPr>
        <w:t xml:space="preserve">on our fingertips, </w:t>
      </w:r>
      <w:r w:rsidR="00AD3BC6" w:rsidRPr="000F6AE4">
        <w:rPr>
          <w:rFonts w:ascii="Bookman Old Style" w:hAnsi="Bookman Old Style"/>
          <w:sz w:val="28"/>
          <w:szCs w:val="28"/>
        </w:rPr>
        <w:t>to augment the weather forecast that are available in the IMD website, ATCs and Airport</w:t>
      </w:r>
      <w:r w:rsidR="00CF7466" w:rsidRPr="000F6AE4">
        <w:rPr>
          <w:rFonts w:ascii="Bookman Old Style" w:hAnsi="Bookman Old Style"/>
          <w:sz w:val="28"/>
          <w:szCs w:val="28"/>
        </w:rPr>
        <w:t>s’</w:t>
      </w:r>
      <w:r w:rsidR="00AD3BC6" w:rsidRPr="000F6AE4">
        <w:rPr>
          <w:rFonts w:ascii="Bookman Old Style" w:hAnsi="Bookman Old Style"/>
          <w:sz w:val="28"/>
          <w:szCs w:val="28"/>
        </w:rPr>
        <w:t xml:space="preserve"> weather department of IMD. Hence weather, both current and forecast, is no longer a grey area </w:t>
      </w:r>
      <w:r w:rsidR="0002168C" w:rsidRPr="000F6AE4">
        <w:rPr>
          <w:rFonts w:ascii="Bookman Old Style" w:hAnsi="Bookman Old Style"/>
          <w:sz w:val="28"/>
          <w:szCs w:val="28"/>
        </w:rPr>
        <w:t xml:space="preserve">or a </w:t>
      </w:r>
      <w:r w:rsidR="00252A17" w:rsidRPr="000F6AE4">
        <w:rPr>
          <w:rFonts w:ascii="Bookman Old Style" w:hAnsi="Bookman Old Style"/>
          <w:sz w:val="28"/>
          <w:szCs w:val="28"/>
        </w:rPr>
        <w:t>lesser-known</w:t>
      </w:r>
      <w:r w:rsidR="0002168C" w:rsidRPr="000F6AE4">
        <w:rPr>
          <w:rFonts w:ascii="Bookman Old Style" w:hAnsi="Bookman Old Style"/>
          <w:sz w:val="28"/>
          <w:szCs w:val="28"/>
        </w:rPr>
        <w:t xml:space="preserve"> entity, </w:t>
      </w:r>
      <w:r w:rsidR="00AD3BC6" w:rsidRPr="000F6AE4">
        <w:rPr>
          <w:rFonts w:ascii="Bookman Old Style" w:hAnsi="Bookman Old Style"/>
          <w:sz w:val="28"/>
          <w:szCs w:val="28"/>
        </w:rPr>
        <w:t xml:space="preserve">for Pilots. </w:t>
      </w:r>
      <w:r w:rsidR="00252A17" w:rsidRPr="000F6AE4">
        <w:rPr>
          <w:rFonts w:ascii="Bookman Old Style" w:hAnsi="Bookman Old Style"/>
          <w:sz w:val="28"/>
          <w:szCs w:val="28"/>
        </w:rPr>
        <w:t>Therefore,</w:t>
      </w:r>
      <w:r w:rsidR="00AD3BC6" w:rsidRPr="000F6AE4">
        <w:rPr>
          <w:rFonts w:ascii="Bookman Old Style" w:hAnsi="Bookman Old Style"/>
          <w:sz w:val="28"/>
          <w:szCs w:val="28"/>
        </w:rPr>
        <w:t xml:space="preserve"> it becomes imperative </w:t>
      </w:r>
      <w:r w:rsidR="00AD3BC6" w:rsidRPr="004D7409">
        <w:rPr>
          <w:rFonts w:ascii="Bookman Old Style" w:hAnsi="Bookman Old Style"/>
          <w:sz w:val="28"/>
          <w:szCs w:val="28"/>
        </w:rPr>
        <w:t xml:space="preserve">for </w:t>
      </w:r>
      <w:r w:rsidR="00CF7466" w:rsidRPr="004D7409">
        <w:rPr>
          <w:rFonts w:ascii="Bookman Old Style" w:hAnsi="Bookman Old Style"/>
          <w:sz w:val="28"/>
          <w:szCs w:val="28"/>
        </w:rPr>
        <w:t>all</w:t>
      </w:r>
      <w:r w:rsidR="004D7409" w:rsidRPr="004D7409">
        <w:rPr>
          <w:rFonts w:ascii="Bookman Old Style" w:hAnsi="Bookman Old Style"/>
          <w:sz w:val="28"/>
          <w:szCs w:val="28"/>
        </w:rPr>
        <w:t xml:space="preserve"> </w:t>
      </w:r>
      <w:r w:rsidR="00C01366" w:rsidRPr="004D7409">
        <w:rPr>
          <w:rFonts w:ascii="Bookman Old Style" w:hAnsi="Bookman Old Style"/>
          <w:sz w:val="28"/>
          <w:szCs w:val="28"/>
        </w:rPr>
        <w:t>Helicopter</w:t>
      </w:r>
      <w:r w:rsidR="00AD3BC6" w:rsidRPr="004D7409">
        <w:rPr>
          <w:rFonts w:ascii="Bookman Old Style" w:hAnsi="Bookman Old Style"/>
          <w:sz w:val="28"/>
          <w:szCs w:val="28"/>
        </w:rPr>
        <w:t xml:space="preserve"> Pilots, to obtain th</w:t>
      </w:r>
      <w:r w:rsidR="00CF7466" w:rsidRPr="004D7409">
        <w:rPr>
          <w:rFonts w:ascii="Bookman Old Style" w:hAnsi="Bookman Old Style"/>
          <w:sz w:val="28"/>
          <w:szCs w:val="28"/>
        </w:rPr>
        <w:t>o</w:t>
      </w:r>
      <w:r w:rsidR="00AD3BC6" w:rsidRPr="004D7409">
        <w:rPr>
          <w:rFonts w:ascii="Bookman Old Style" w:hAnsi="Bookman Old Style"/>
          <w:sz w:val="28"/>
          <w:szCs w:val="28"/>
        </w:rPr>
        <w:t>rough</w:t>
      </w:r>
      <w:r w:rsidR="004D7409" w:rsidRPr="004D7409">
        <w:rPr>
          <w:rFonts w:ascii="Bookman Old Style" w:hAnsi="Bookman Old Style"/>
          <w:sz w:val="28"/>
          <w:szCs w:val="28"/>
        </w:rPr>
        <w:t xml:space="preserve"> </w:t>
      </w:r>
      <w:r w:rsidR="00C01366" w:rsidRPr="004D7409">
        <w:rPr>
          <w:rFonts w:ascii="Bookman Old Style" w:hAnsi="Bookman Old Style"/>
          <w:sz w:val="28"/>
          <w:szCs w:val="28"/>
        </w:rPr>
        <w:t>current</w:t>
      </w:r>
      <w:r w:rsidR="00AD3BC6" w:rsidRPr="004D7409">
        <w:rPr>
          <w:rFonts w:ascii="Bookman Old Style" w:hAnsi="Bookman Old Style"/>
          <w:sz w:val="28"/>
          <w:szCs w:val="28"/>
        </w:rPr>
        <w:t xml:space="preserve"> weather</w:t>
      </w:r>
      <w:r w:rsidR="004D7409" w:rsidRPr="004D7409">
        <w:rPr>
          <w:rFonts w:ascii="Bookman Old Style" w:hAnsi="Bookman Old Style"/>
          <w:sz w:val="28"/>
          <w:szCs w:val="28"/>
        </w:rPr>
        <w:t xml:space="preserve">, </w:t>
      </w:r>
      <w:r w:rsidR="00C01366" w:rsidRPr="004D7409">
        <w:rPr>
          <w:rFonts w:ascii="Bookman Old Style" w:hAnsi="Bookman Old Style"/>
          <w:sz w:val="28"/>
          <w:szCs w:val="28"/>
        </w:rPr>
        <w:t xml:space="preserve">forecast </w:t>
      </w:r>
      <w:r w:rsidR="004D7409" w:rsidRPr="004D7409">
        <w:rPr>
          <w:rFonts w:ascii="Bookman Old Style" w:hAnsi="Bookman Old Style"/>
          <w:sz w:val="28"/>
          <w:szCs w:val="28"/>
        </w:rPr>
        <w:t xml:space="preserve">weather </w:t>
      </w:r>
      <w:r w:rsidR="00C01366" w:rsidRPr="004D7409">
        <w:rPr>
          <w:rFonts w:ascii="Bookman Old Style" w:hAnsi="Bookman Old Style"/>
          <w:sz w:val="28"/>
          <w:szCs w:val="28"/>
        </w:rPr>
        <w:t>and METAR</w:t>
      </w:r>
      <w:r w:rsidR="00AD3BC6" w:rsidRPr="004D7409">
        <w:rPr>
          <w:rFonts w:ascii="Bookman Old Style" w:hAnsi="Bookman Old Style"/>
          <w:sz w:val="28"/>
          <w:szCs w:val="28"/>
        </w:rPr>
        <w:t xml:space="preserve">, prior to their departure </w:t>
      </w:r>
      <w:r w:rsidR="00494066">
        <w:rPr>
          <w:rFonts w:ascii="Bookman Old Style" w:hAnsi="Bookman Old Style"/>
          <w:sz w:val="28"/>
          <w:szCs w:val="28"/>
        </w:rPr>
        <w:t>and remain abreast with weather</w:t>
      </w:r>
      <w:r w:rsidR="004D7409">
        <w:rPr>
          <w:rFonts w:ascii="Bookman Old Style" w:hAnsi="Bookman Old Style"/>
          <w:sz w:val="28"/>
          <w:szCs w:val="28"/>
        </w:rPr>
        <w:t>,</w:t>
      </w:r>
      <w:r w:rsidR="00494066">
        <w:rPr>
          <w:rFonts w:ascii="Bookman Old Style" w:hAnsi="Bookman Old Style"/>
          <w:sz w:val="28"/>
          <w:szCs w:val="28"/>
        </w:rPr>
        <w:t xml:space="preserve"> on the</w:t>
      </w:r>
      <w:r w:rsidR="004D7409">
        <w:rPr>
          <w:rFonts w:ascii="Bookman Old Style" w:hAnsi="Bookman Old Style"/>
          <w:sz w:val="28"/>
          <w:szCs w:val="28"/>
        </w:rPr>
        <w:t>ir PEDs,</w:t>
      </w:r>
      <w:r w:rsidR="00494066">
        <w:rPr>
          <w:rFonts w:ascii="Bookman Old Style" w:hAnsi="Bookman Old Style"/>
          <w:sz w:val="28"/>
          <w:szCs w:val="28"/>
        </w:rPr>
        <w:t xml:space="preserve"> with weather and Nav interface application</w:t>
      </w:r>
      <w:r w:rsidR="002D13B0">
        <w:rPr>
          <w:rFonts w:ascii="Bookman Old Style" w:hAnsi="Bookman Old Style"/>
          <w:sz w:val="28"/>
          <w:szCs w:val="28"/>
        </w:rPr>
        <w:t xml:space="preserve">; </w:t>
      </w:r>
      <w:r w:rsidR="002D13B0" w:rsidRPr="004D7409">
        <w:rPr>
          <w:rFonts w:ascii="Bookman Old Style" w:hAnsi="Bookman Old Style"/>
          <w:sz w:val="28"/>
          <w:szCs w:val="28"/>
        </w:rPr>
        <w:t xml:space="preserve">because, clear sky </w:t>
      </w:r>
      <w:r w:rsidR="002D13B0" w:rsidRPr="000F6AE4">
        <w:rPr>
          <w:rFonts w:ascii="Bookman Old Style" w:hAnsi="Bookman Old Style"/>
          <w:sz w:val="28"/>
          <w:szCs w:val="28"/>
        </w:rPr>
        <w:t>and light winds now, does not mean that, it will remain that way, during the entire duration of the flight</w:t>
      </w:r>
      <w:r w:rsidR="002D13B0">
        <w:rPr>
          <w:rFonts w:ascii="Bookman Old Style" w:hAnsi="Bookman Old Style"/>
          <w:sz w:val="28"/>
          <w:szCs w:val="28"/>
        </w:rPr>
        <w:t>.</w:t>
      </w:r>
    </w:p>
    <w:p w14:paraId="6720E4A2" w14:textId="78B4224D" w:rsidR="00516937" w:rsidRPr="00516937" w:rsidRDefault="00AD3BC6" w:rsidP="000F6AE4">
      <w:pPr>
        <w:spacing w:line="276" w:lineRule="auto"/>
        <w:jc w:val="both"/>
        <w:rPr>
          <w:rFonts w:ascii="Bookman Old Style" w:hAnsi="Bookman Old Style"/>
          <w:b/>
          <w:bCs/>
          <w:color w:val="7030A0"/>
          <w:sz w:val="28"/>
          <w:szCs w:val="28"/>
          <w:u w:val="single"/>
        </w:rPr>
      </w:pPr>
      <w:r w:rsidRPr="000B34AD">
        <w:rPr>
          <w:rFonts w:ascii="Bookman Old Style" w:hAnsi="Bookman Old Style"/>
          <w:b/>
          <w:bCs/>
          <w:color w:val="7030A0"/>
          <w:sz w:val="28"/>
          <w:szCs w:val="28"/>
        </w:rPr>
        <w:t>2</w:t>
      </w:r>
      <w:r w:rsidR="00CA5F8E" w:rsidRPr="000B34AD">
        <w:rPr>
          <w:rFonts w:ascii="Bookman Old Style" w:hAnsi="Bookman Old Style"/>
          <w:b/>
          <w:bCs/>
          <w:color w:val="7030A0"/>
          <w:sz w:val="28"/>
          <w:szCs w:val="28"/>
        </w:rPr>
        <w:t>.0</w:t>
      </w:r>
      <w:r w:rsidR="00CA5F8E" w:rsidRPr="000B34AD">
        <w:rPr>
          <w:rFonts w:ascii="Bookman Old Style" w:hAnsi="Bookman Old Style"/>
          <w:color w:val="7030A0"/>
          <w:sz w:val="28"/>
          <w:szCs w:val="28"/>
        </w:rPr>
        <w:t xml:space="preserve"> </w:t>
      </w:r>
      <w:r w:rsidR="00BA04C3" w:rsidRPr="000B34AD">
        <w:rPr>
          <w:rFonts w:ascii="Bookman Old Style" w:hAnsi="Bookman Old Style"/>
          <w:color w:val="7030A0"/>
          <w:sz w:val="28"/>
          <w:szCs w:val="28"/>
        </w:rPr>
        <w:t xml:space="preserve"> </w:t>
      </w:r>
      <w:r w:rsidR="00516937" w:rsidRPr="00516937">
        <w:rPr>
          <w:rFonts w:ascii="Bookman Old Style" w:hAnsi="Bookman Old Style"/>
          <w:b/>
          <w:bCs/>
          <w:color w:val="7030A0"/>
          <w:sz w:val="28"/>
          <w:szCs w:val="28"/>
          <w:u w:val="single"/>
        </w:rPr>
        <w:t>Turbulence</w:t>
      </w:r>
      <w:r w:rsidR="00696B68">
        <w:rPr>
          <w:rFonts w:ascii="Bookman Old Style" w:hAnsi="Bookman Old Style"/>
          <w:b/>
          <w:bCs/>
          <w:color w:val="7030A0"/>
          <w:sz w:val="28"/>
          <w:szCs w:val="28"/>
          <w:u w:val="single"/>
        </w:rPr>
        <w:t xml:space="preserve"> over Land and Sea</w:t>
      </w:r>
    </w:p>
    <w:p w14:paraId="32E7008C" w14:textId="625A3E3C" w:rsidR="008D7F71" w:rsidRPr="000F6AE4" w:rsidRDefault="00BA04C3" w:rsidP="000F6AE4">
      <w:pPr>
        <w:spacing w:line="276" w:lineRule="auto"/>
        <w:jc w:val="both"/>
        <w:rPr>
          <w:rFonts w:ascii="Bookman Old Style" w:hAnsi="Bookman Old Style"/>
          <w:sz w:val="28"/>
          <w:szCs w:val="28"/>
        </w:rPr>
      </w:pPr>
      <w:r w:rsidRPr="000F6AE4">
        <w:rPr>
          <w:rFonts w:ascii="Bookman Old Style" w:hAnsi="Bookman Old Style"/>
          <w:sz w:val="28"/>
          <w:szCs w:val="28"/>
        </w:rPr>
        <w:t xml:space="preserve">Helicopters over the years have encountered </w:t>
      </w:r>
      <w:r w:rsidR="00E844B7">
        <w:rPr>
          <w:rFonts w:ascii="Bookman Old Style" w:hAnsi="Bookman Old Style"/>
          <w:sz w:val="28"/>
          <w:szCs w:val="28"/>
        </w:rPr>
        <w:t>adverse</w:t>
      </w:r>
      <w:r w:rsidRPr="000F6AE4">
        <w:rPr>
          <w:rFonts w:ascii="Bookman Old Style" w:hAnsi="Bookman Old Style"/>
          <w:sz w:val="28"/>
          <w:szCs w:val="28"/>
        </w:rPr>
        <w:t xml:space="preserve"> </w:t>
      </w:r>
      <w:r w:rsidR="00E844B7">
        <w:rPr>
          <w:rFonts w:ascii="Bookman Old Style" w:hAnsi="Bookman Old Style"/>
          <w:sz w:val="28"/>
          <w:szCs w:val="28"/>
        </w:rPr>
        <w:t>weather</w:t>
      </w:r>
      <w:r w:rsidRPr="000F6AE4">
        <w:rPr>
          <w:rFonts w:ascii="Bookman Old Style" w:hAnsi="Bookman Old Style"/>
          <w:sz w:val="28"/>
          <w:szCs w:val="28"/>
        </w:rPr>
        <w:t xml:space="preserve"> many times</w:t>
      </w:r>
      <w:r w:rsidR="00E844B7">
        <w:rPr>
          <w:rFonts w:ascii="Bookman Old Style" w:hAnsi="Bookman Old Style"/>
          <w:sz w:val="28"/>
          <w:szCs w:val="28"/>
        </w:rPr>
        <w:t xml:space="preserve"> and</w:t>
      </w:r>
      <w:r w:rsidRPr="000F6AE4">
        <w:rPr>
          <w:rFonts w:ascii="Bookman Old Style" w:hAnsi="Bookman Old Style"/>
          <w:sz w:val="28"/>
          <w:szCs w:val="28"/>
        </w:rPr>
        <w:t xml:space="preserve"> have got out of it</w:t>
      </w:r>
      <w:r w:rsidR="007C4C7C">
        <w:rPr>
          <w:rFonts w:ascii="Bookman Old Style" w:hAnsi="Bookman Old Style"/>
          <w:sz w:val="28"/>
          <w:szCs w:val="28"/>
        </w:rPr>
        <w:t xml:space="preserve"> safely</w:t>
      </w:r>
      <w:r w:rsidRPr="000F6AE4">
        <w:rPr>
          <w:rFonts w:ascii="Bookman Old Style" w:hAnsi="Bookman Old Style"/>
          <w:sz w:val="28"/>
          <w:szCs w:val="28"/>
        </w:rPr>
        <w:t>,</w:t>
      </w:r>
      <w:r w:rsidR="00B86405" w:rsidRPr="000F6AE4">
        <w:rPr>
          <w:rFonts w:ascii="Bookman Old Style" w:hAnsi="Bookman Old Style"/>
          <w:sz w:val="28"/>
          <w:szCs w:val="28"/>
        </w:rPr>
        <w:t xml:space="preserve"> </w:t>
      </w:r>
      <w:r w:rsidR="00CF7466" w:rsidRPr="000F6AE4">
        <w:rPr>
          <w:rFonts w:ascii="Bookman Old Style" w:hAnsi="Bookman Old Style"/>
          <w:sz w:val="28"/>
          <w:szCs w:val="28"/>
        </w:rPr>
        <w:t>when</w:t>
      </w:r>
      <w:r w:rsidRPr="000F6AE4">
        <w:rPr>
          <w:rFonts w:ascii="Bookman Old Style" w:hAnsi="Bookman Old Style"/>
          <w:sz w:val="28"/>
          <w:szCs w:val="28"/>
        </w:rPr>
        <w:t xml:space="preserve"> they had sufficient height </w:t>
      </w:r>
      <w:r w:rsidR="00CF7466" w:rsidRPr="000F6AE4">
        <w:rPr>
          <w:rFonts w:ascii="Bookman Old Style" w:hAnsi="Bookman Old Style"/>
          <w:sz w:val="28"/>
          <w:szCs w:val="28"/>
        </w:rPr>
        <w:t xml:space="preserve">and terrain clearance </w:t>
      </w:r>
      <w:r w:rsidRPr="000F6AE4">
        <w:rPr>
          <w:rFonts w:ascii="Bookman Old Style" w:hAnsi="Bookman Old Style"/>
          <w:sz w:val="28"/>
          <w:szCs w:val="28"/>
        </w:rPr>
        <w:t>to do so</w:t>
      </w:r>
      <w:r w:rsidR="00E844B7">
        <w:rPr>
          <w:rFonts w:ascii="Bookman Old Style" w:hAnsi="Bookman Old Style"/>
          <w:sz w:val="28"/>
          <w:szCs w:val="28"/>
        </w:rPr>
        <w:t>, along-with the skill of Pilots to negotiate Adverse weather</w:t>
      </w:r>
      <w:r w:rsidRPr="000F6AE4">
        <w:rPr>
          <w:rFonts w:ascii="Bookman Old Style" w:hAnsi="Bookman Old Style"/>
          <w:sz w:val="28"/>
          <w:szCs w:val="28"/>
        </w:rPr>
        <w:t>.</w:t>
      </w:r>
      <w:r w:rsidR="00B86405" w:rsidRPr="000F6AE4">
        <w:rPr>
          <w:rFonts w:ascii="Bookman Old Style" w:hAnsi="Bookman Old Style"/>
          <w:sz w:val="28"/>
          <w:szCs w:val="28"/>
        </w:rPr>
        <w:t xml:space="preserve"> </w:t>
      </w:r>
      <w:r w:rsidR="008D7F71" w:rsidRPr="000F6AE4">
        <w:rPr>
          <w:rFonts w:ascii="Bookman Old Style" w:hAnsi="Bookman Old Style"/>
          <w:sz w:val="28"/>
          <w:szCs w:val="28"/>
        </w:rPr>
        <w:t xml:space="preserve">It is also a </w:t>
      </w:r>
      <w:r w:rsidR="00252A17" w:rsidRPr="000F6AE4">
        <w:rPr>
          <w:rFonts w:ascii="Bookman Old Style" w:hAnsi="Bookman Old Style"/>
          <w:sz w:val="28"/>
          <w:szCs w:val="28"/>
        </w:rPr>
        <w:t>well-established</w:t>
      </w:r>
      <w:r w:rsidR="008D7F71" w:rsidRPr="000F6AE4">
        <w:rPr>
          <w:rFonts w:ascii="Bookman Old Style" w:hAnsi="Bookman Old Style"/>
          <w:sz w:val="28"/>
          <w:szCs w:val="28"/>
        </w:rPr>
        <w:t xml:space="preserve"> fact that, the intensity and severity of </w:t>
      </w:r>
      <w:r w:rsidR="00E844B7">
        <w:rPr>
          <w:rFonts w:ascii="Bookman Old Style" w:hAnsi="Bookman Old Style"/>
          <w:sz w:val="28"/>
          <w:szCs w:val="28"/>
        </w:rPr>
        <w:t>adverse weather</w:t>
      </w:r>
      <w:r w:rsidR="008D7F71" w:rsidRPr="000F6AE4">
        <w:rPr>
          <w:rFonts w:ascii="Bookman Old Style" w:hAnsi="Bookman Old Style"/>
          <w:sz w:val="28"/>
          <w:szCs w:val="28"/>
        </w:rPr>
        <w:t>,</w:t>
      </w:r>
      <w:r w:rsidR="00E844B7">
        <w:rPr>
          <w:rFonts w:ascii="Bookman Old Style" w:hAnsi="Bookman Old Style"/>
          <w:sz w:val="28"/>
          <w:szCs w:val="28"/>
        </w:rPr>
        <w:t xml:space="preserve"> </w:t>
      </w:r>
      <w:r w:rsidR="00252A17">
        <w:rPr>
          <w:rFonts w:ascii="Bookman Old Style" w:hAnsi="Bookman Old Style"/>
          <w:sz w:val="28"/>
          <w:szCs w:val="28"/>
        </w:rPr>
        <w:t>especially</w:t>
      </w:r>
      <w:r w:rsidR="00E844B7">
        <w:rPr>
          <w:rFonts w:ascii="Bookman Old Style" w:hAnsi="Bookman Old Style"/>
          <w:sz w:val="28"/>
          <w:szCs w:val="28"/>
        </w:rPr>
        <w:t xml:space="preserve"> Turbulence,</w:t>
      </w:r>
      <w:r w:rsidR="008D7F71" w:rsidRPr="000F6AE4">
        <w:rPr>
          <w:rFonts w:ascii="Bookman Old Style" w:hAnsi="Bookman Old Style"/>
          <w:sz w:val="28"/>
          <w:szCs w:val="28"/>
        </w:rPr>
        <w:t xml:space="preserve"> encountered over land</w:t>
      </w:r>
      <w:r w:rsidR="00CF7466" w:rsidRPr="000F6AE4">
        <w:rPr>
          <w:rFonts w:ascii="Bookman Old Style" w:hAnsi="Bookman Old Style"/>
          <w:sz w:val="28"/>
          <w:szCs w:val="28"/>
        </w:rPr>
        <w:t>;</w:t>
      </w:r>
      <w:r w:rsidR="008D7F71" w:rsidRPr="000F6AE4">
        <w:rPr>
          <w:rFonts w:ascii="Bookman Old Style" w:hAnsi="Bookman Old Style"/>
          <w:sz w:val="28"/>
          <w:szCs w:val="28"/>
        </w:rPr>
        <w:t xml:space="preserve"> is </w:t>
      </w:r>
      <w:r w:rsidR="00CF7466" w:rsidRPr="000F6AE4">
        <w:rPr>
          <w:rFonts w:ascii="Bookman Old Style" w:hAnsi="Bookman Old Style"/>
          <w:sz w:val="28"/>
          <w:szCs w:val="28"/>
        </w:rPr>
        <w:t xml:space="preserve">many times </w:t>
      </w:r>
      <w:r w:rsidR="008D7F71" w:rsidRPr="000F6AE4">
        <w:rPr>
          <w:rFonts w:ascii="Bookman Old Style" w:hAnsi="Bookman Old Style"/>
          <w:sz w:val="28"/>
          <w:szCs w:val="28"/>
        </w:rPr>
        <w:t xml:space="preserve">more intense </w:t>
      </w:r>
      <w:r w:rsidR="008D7F71" w:rsidRPr="000F6AE4">
        <w:rPr>
          <w:rFonts w:ascii="Bookman Old Style" w:hAnsi="Bookman Old Style"/>
          <w:sz w:val="28"/>
          <w:szCs w:val="28"/>
        </w:rPr>
        <w:lastRenderedPageBreak/>
        <w:t>and</w:t>
      </w:r>
      <w:r w:rsidR="0002168C" w:rsidRPr="000F6AE4">
        <w:rPr>
          <w:rFonts w:ascii="Bookman Old Style" w:hAnsi="Bookman Old Style"/>
          <w:sz w:val="28"/>
          <w:szCs w:val="28"/>
        </w:rPr>
        <w:t xml:space="preserve"> more</w:t>
      </w:r>
      <w:r w:rsidR="008D7F71" w:rsidRPr="000F6AE4">
        <w:rPr>
          <w:rFonts w:ascii="Bookman Old Style" w:hAnsi="Bookman Old Style"/>
          <w:sz w:val="28"/>
          <w:szCs w:val="28"/>
        </w:rPr>
        <w:t xml:space="preserve"> severe</w:t>
      </w:r>
      <w:r w:rsidR="00CF7466" w:rsidRPr="000F6AE4">
        <w:rPr>
          <w:rFonts w:ascii="Bookman Old Style" w:hAnsi="Bookman Old Style"/>
          <w:sz w:val="28"/>
          <w:szCs w:val="28"/>
        </w:rPr>
        <w:t>,</w:t>
      </w:r>
      <w:r w:rsidR="008D7F71" w:rsidRPr="000F6AE4">
        <w:rPr>
          <w:rFonts w:ascii="Bookman Old Style" w:hAnsi="Bookman Old Style"/>
          <w:sz w:val="28"/>
          <w:szCs w:val="28"/>
        </w:rPr>
        <w:t xml:space="preserve"> than that</w:t>
      </w:r>
      <w:r w:rsidR="00926BA0">
        <w:rPr>
          <w:rFonts w:ascii="Bookman Old Style" w:hAnsi="Bookman Old Style"/>
          <w:sz w:val="28"/>
          <w:szCs w:val="28"/>
        </w:rPr>
        <w:t>,</w:t>
      </w:r>
      <w:r w:rsidR="008D7F71" w:rsidRPr="000F6AE4">
        <w:rPr>
          <w:rFonts w:ascii="Bookman Old Style" w:hAnsi="Bookman Old Style"/>
          <w:sz w:val="28"/>
          <w:szCs w:val="28"/>
        </w:rPr>
        <w:t xml:space="preserve"> encountered over sea, due to the following </w:t>
      </w:r>
      <w:r w:rsidR="00252A17" w:rsidRPr="000F6AE4">
        <w:rPr>
          <w:rFonts w:ascii="Bookman Old Style" w:hAnsi="Bookman Old Style"/>
          <w:sz w:val="28"/>
          <w:szCs w:val="28"/>
        </w:rPr>
        <w:t>fac</w:t>
      </w:r>
      <w:r w:rsidR="00926BA0">
        <w:rPr>
          <w:rFonts w:ascii="Bookman Old Style" w:hAnsi="Bookman Old Style"/>
          <w:sz w:val="28"/>
          <w:szCs w:val="28"/>
        </w:rPr>
        <w:t>tors</w:t>
      </w:r>
      <w:r w:rsidR="00252A17" w:rsidRPr="000F6AE4">
        <w:rPr>
          <w:rFonts w:ascii="Bookman Old Style" w:hAnsi="Bookman Old Style"/>
          <w:sz w:val="28"/>
          <w:szCs w:val="28"/>
        </w:rPr>
        <w:t>: -</w:t>
      </w:r>
    </w:p>
    <w:p w14:paraId="2B5D10D9" w14:textId="261E6FCF" w:rsidR="008D7F71" w:rsidRPr="000F6AE4" w:rsidRDefault="008D7F71" w:rsidP="000F6AE4">
      <w:pPr>
        <w:spacing w:line="276" w:lineRule="auto"/>
        <w:jc w:val="both"/>
        <w:rPr>
          <w:rFonts w:ascii="Bookman Old Style" w:hAnsi="Bookman Old Style"/>
          <w:sz w:val="28"/>
          <w:szCs w:val="28"/>
        </w:rPr>
      </w:pPr>
      <w:r w:rsidRPr="000F6AE4">
        <w:rPr>
          <w:rFonts w:ascii="Bookman Old Style" w:hAnsi="Bookman Old Style"/>
          <w:sz w:val="28"/>
          <w:szCs w:val="28"/>
        </w:rPr>
        <w:t>(</w:t>
      </w:r>
      <w:r w:rsidR="00E40F87">
        <w:rPr>
          <w:rFonts w:ascii="Bookman Old Style" w:hAnsi="Bookman Old Style"/>
          <w:sz w:val="28"/>
          <w:szCs w:val="28"/>
        </w:rPr>
        <w:t>a</w:t>
      </w:r>
      <w:r w:rsidRPr="000F6AE4">
        <w:rPr>
          <w:rFonts w:ascii="Bookman Old Style" w:hAnsi="Bookman Old Style"/>
          <w:sz w:val="28"/>
          <w:szCs w:val="28"/>
        </w:rPr>
        <w:t xml:space="preserve">) </w:t>
      </w:r>
      <w:r w:rsidRPr="000F6AE4">
        <w:rPr>
          <w:rFonts w:ascii="Bookman Old Style" w:hAnsi="Bookman Old Style"/>
          <w:b/>
          <w:bCs/>
          <w:sz w:val="28"/>
          <w:szCs w:val="28"/>
        </w:rPr>
        <w:t>Temperature contrast</w:t>
      </w:r>
      <w:r w:rsidRPr="000F6AE4">
        <w:rPr>
          <w:rFonts w:ascii="Bookman Old Style" w:hAnsi="Bookman Old Style"/>
          <w:sz w:val="28"/>
          <w:szCs w:val="28"/>
        </w:rPr>
        <w:t xml:space="preserve">: Land heats up faster than </w:t>
      </w:r>
      <w:r w:rsidR="00696B68">
        <w:rPr>
          <w:rFonts w:ascii="Bookman Old Style" w:hAnsi="Bookman Old Style"/>
          <w:sz w:val="28"/>
          <w:szCs w:val="28"/>
        </w:rPr>
        <w:t>sea</w:t>
      </w:r>
      <w:r w:rsidRPr="000F6AE4">
        <w:rPr>
          <w:rFonts w:ascii="Bookman Old Style" w:hAnsi="Bookman Old Style"/>
          <w:sz w:val="28"/>
          <w:szCs w:val="28"/>
        </w:rPr>
        <w:t>, creating a larger temperature difference</w:t>
      </w:r>
      <w:r w:rsidR="00CF7466" w:rsidRPr="000F6AE4">
        <w:rPr>
          <w:rFonts w:ascii="Bookman Old Style" w:hAnsi="Bookman Old Style"/>
          <w:sz w:val="28"/>
          <w:szCs w:val="28"/>
        </w:rPr>
        <w:t>,</w:t>
      </w:r>
      <w:r w:rsidRPr="000F6AE4">
        <w:rPr>
          <w:rFonts w:ascii="Bookman Old Style" w:hAnsi="Bookman Old Style"/>
          <w:sz w:val="28"/>
          <w:szCs w:val="28"/>
        </w:rPr>
        <w:t xml:space="preserve"> between the ground and the air above it</w:t>
      </w:r>
      <w:r w:rsidR="004D7409">
        <w:rPr>
          <w:rFonts w:ascii="Bookman Old Style" w:hAnsi="Bookman Old Style"/>
          <w:sz w:val="28"/>
          <w:szCs w:val="28"/>
        </w:rPr>
        <w:t xml:space="preserve">. </w:t>
      </w:r>
      <w:r w:rsidR="00494066" w:rsidRPr="004D7409">
        <w:rPr>
          <w:rFonts w:ascii="Bookman Old Style" w:hAnsi="Bookman Old Style"/>
          <w:sz w:val="28"/>
          <w:szCs w:val="28"/>
        </w:rPr>
        <w:t>Divergent lateral spread of temperature</w:t>
      </w:r>
      <w:r w:rsidR="004D7409" w:rsidRPr="004D7409">
        <w:rPr>
          <w:rFonts w:ascii="Bookman Old Style" w:hAnsi="Bookman Old Style"/>
          <w:sz w:val="28"/>
          <w:szCs w:val="28"/>
        </w:rPr>
        <w:t>,</w:t>
      </w:r>
      <w:r w:rsidR="00494066" w:rsidRPr="004D7409">
        <w:rPr>
          <w:rFonts w:ascii="Bookman Old Style" w:hAnsi="Bookman Old Style"/>
          <w:sz w:val="28"/>
          <w:szCs w:val="28"/>
        </w:rPr>
        <w:t xml:space="preserve"> due </w:t>
      </w:r>
      <w:r w:rsidR="004D7409" w:rsidRPr="004D7409">
        <w:rPr>
          <w:rFonts w:ascii="Bookman Old Style" w:hAnsi="Bookman Old Style"/>
          <w:sz w:val="28"/>
          <w:szCs w:val="28"/>
        </w:rPr>
        <w:t xml:space="preserve">to </w:t>
      </w:r>
      <w:r w:rsidR="00494066" w:rsidRPr="004D7409">
        <w:rPr>
          <w:rFonts w:ascii="Bookman Old Style" w:hAnsi="Bookman Old Style"/>
          <w:sz w:val="28"/>
          <w:szCs w:val="28"/>
        </w:rPr>
        <w:t>differing elevation,</w:t>
      </w:r>
      <w:r w:rsidR="004D7409">
        <w:rPr>
          <w:rFonts w:ascii="Bookman Old Style" w:hAnsi="Bookman Old Style"/>
          <w:sz w:val="28"/>
          <w:szCs w:val="28"/>
        </w:rPr>
        <w:t xml:space="preserve"> </w:t>
      </w:r>
      <w:r w:rsidR="00494066" w:rsidRPr="004D7409">
        <w:rPr>
          <w:rFonts w:ascii="Bookman Old Style" w:hAnsi="Bookman Old Style"/>
          <w:sz w:val="28"/>
          <w:szCs w:val="28"/>
        </w:rPr>
        <w:t>forestation,</w:t>
      </w:r>
      <w:r w:rsidR="004D7409">
        <w:rPr>
          <w:rFonts w:ascii="Bookman Old Style" w:hAnsi="Bookman Old Style"/>
          <w:sz w:val="28"/>
          <w:szCs w:val="28"/>
        </w:rPr>
        <w:t xml:space="preserve"> </w:t>
      </w:r>
      <w:r w:rsidR="00494066" w:rsidRPr="004D7409">
        <w:rPr>
          <w:rFonts w:ascii="Bookman Old Style" w:hAnsi="Bookman Old Style"/>
          <w:sz w:val="28"/>
          <w:szCs w:val="28"/>
        </w:rPr>
        <w:t>mountainous terrain</w:t>
      </w:r>
      <w:r w:rsidR="004D7409" w:rsidRPr="004D7409">
        <w:rPr>
          <w:rFonts w:ascii="Bookman Old Style" w:hAnsi="Bookman Old Style"/>
          <w:sz w:val="28"/>
          <w:szCs w:val="28"/>
        </w:rPr>
        <w:t>, etc</w:t>
      </w:r>
      <w:r w:rsidRPr="004D7409">
        <w:rPr>
          <w:rFonts w:ascii="Bookman Old Style" w:hAnsi="Bookman Old Style"/>
          <w:sz w:val="28"/>
          <w:szCs w:val="28"/>
        </w:rPr>
        <w:t xml:space="preserve">. </w:t>
      </w:r>
      <w:r w:rsidRPr="000F6AE4">
        <w:rPr>
          <w:rFonts w:ascii="Bookman Old Style" w:hAnsi="Bookman Old Style"/>
          <w:sz w:val="28"/>
          <w:szCs w:val="28"/>
        </w:rPr>
        <w:t>This contrast fuels stronger updrafts, which can lead to more intense downdrafts.</w:t>
      </w:r>
    </w:p>
    <w:p w14:paraId="2C5C1619" w14:textId="14CBE0A4" w:rsidR="008D7F71" w:rsidRPr="000F6AE4" w:rsidRDefault="008D7F71" w:rsidP="000F6AE4">
      <w:pPr>
        <w:spacing w:line="276" w:lineRule="auto"/>
        <w:jc w:val="both"/>
        <w:rPr>
          <w:rFonts w:ascii="Bookman Old Style" w:hAnsi="Bookman Old Style"/>
          <w:sz w:val="28"/>
          <w:szCs w:val="28"/>
        </w:rPr>
      </w:pPr>
      <w:r w:rsidRPr="000F6AE4">
        <w:rPr>
          <w:rFonts w:ascii="Bookman Old Style" w:hAnsi="Bookman Old Style"/>
          <w:sz w:val="28"/>
          <w:szCs w:val="28"/>
        </w:rPr>
        <w:t>(</w:t>
      </w:r>
      <w:r w:rsidR="00E40F87">
        <w:rPr>
          <w:rFonts w:ascii="Bookman Old Style" w:hAnsi="Bookman Old Style"/>
          <w:sz w:val="28"/>
          <w:szCs w:val="28"/>
        </w:rPr>
        <w:t>b</w:t>
      </w:r>
      <w:r w:rsidRPr="000F6AE4">
        <w:rPr>
          <w:rFonts w:ascii="Bookman Old Style" w:hAnsi="Bookman Old Style"/>
          <w:sz w:val="28"/>
          <w:szCs w:val="28"/>
        </w:rPr>
        <w:t xml:space="preserve">) </w:t>
      </w:r>
      <w:r w:rsidRPr="000F6AE4">
        <w:rPr>
          <w:rFonts w:ascii="Bookman Old Style" w:hAnsi="Bookman Old Style"/>
          <w:b/>
          <w:bCs/>
          <w:sz w:val="28"/>
          <w:szCs w:val="28"/>
        </w:rPr>
        <w:t>Moisture content:</w:t>
      </w:r>
      <w:r w:rsidRPr="000F6AE4">
        <w:rPr>
          <w:rFonts w:ascii="Bookman Old Style" w:hAnsi="Bookman Old Style"/>
          <w:sz w:val="28"/>
          <w:szCs w:val="28"/>
        </w:rPr>
        <w:t xml:space="preserve"> Land typically has lower moisture levels than sea surfaces, which can lead to more intense evaporation and subsequently, stronger downdrafts.</w:t>
      </w:r>
    </w:p>
    <w:p w14:paraId="63C87893" w14:textId="6C75B42A" w:rsidR="008D7F71" w:rsidRPr="000F6AE4" w:rsidRDefault="008D7F71" w:rsidP="000F6AE4">
      <w:pPr>
        <w:spacing w:line="276" w:lineRule="auto"/>
        <w:jc w:val="both"/>
        <w:rPr>
          <w:rFonts w:ascii="Bookman Old Style" w:hAnsi="Bookman Old Style"/>
          <w:sz w:val="28"/>
          <w:szCs w:val="28"/>
        </w:rPr>
      </w:pPr>
      <w:r w:rsidRPr="000F6AE4">
        <w:rPr>
          <w:rFonts w:ascii="Bookman Old Style" w:hAnsi="Bookman Old Style"/>
          <w:sz w:val="28"/>
          <w:szCs w:val="28"/>
        </w:rPr>
        <w:t>(</w:t>
      </w:r>
      <w:r w:rsidR="00E40F87">
        <w:rPr>
          <w:rFonts w:ascii="Bookman Old Style" w:hAnsi="Bookman Old Style"/>
          <w:sz w:val="28"/>
          <w:szCs w:val="28"/>
        </w:rPr>
        <w:t>c</w:t>
      </w:r>
      <w:r w:rsidRPr="000F6AE4">
        <w:rPr>
          <w:rFonts w:ascii="Bookman Old Style" w:hAnsi="Bookman Old Style"/>
          <w:sz w:val="28"/>
          <w:szCs w:val="28"/>
        </w:rPr>
        <w:t xml:space="preserve">) </w:t>
      </w:r>
      <w:r w:rsidRPr="000F6AE4">
        <w:rPr>
          <w:rFonts w:ascii="Bookman Old Style" w:hAnsi="Bookman Old Style"/>
          <w:b/>
          <w:bCs/>
          <w:sz w:val="28"/>
          <w:szCs w:val="28"/>
        </w:rPr>
        <w:t>Friction:</w:t>
      </w:r>
      <w:r w:rsidRPr="000F6AE4">
        <w:rPr>
          <w:rFonts w:ascii="Bookman Old Style" w:hAnsi="Bookman Old Style"/>
          <w:sz w:val="28"/>
          <w:szCs w:val="28"/>
        </w:rPr>
        <w:t xml:space="preserve"> Land surfaces have more friction than </w:t>
      </w:r>
      <w:r w:rsidR="00696B68">
        <w:rPr>
          <w:rFonts w:ascii="Bookman Old Style" w:hAnsi="Bookman Old Style"/>
          <w:sz w:val="28"/>
          <w:szCs w:val="28"/>
        </w:rPr>
        <w:t>sea</w:t>
      </w:r>
      <w:r w:rsidRPr="000F6AE4">
        <w:rPr>
          <w:rFonts w:ascii="Bookman Old Style" w:hAnsi="Bookman Old Style"/>
          <w:sz w:val="28"/>
          <w:szCs w:val="28"/>
        </w:rPr>
        <w:t xml:space="preserve">, </w:t>
      </w:r>
      <w:r w:rsidR="00494066" w:rsidRPr="004D7409">
        <w:rPr>
          <w:rFonts w:ascii="Bookman Old Style" w:hAnsi="Bookman Old Style"/>
          <w:sz w:val="28"/>
          <w:szCs w:val="28"/>
        </w:rPr>
        <w:t>different topography like mountains,</w:t>
      </w:r>
      <w:r w:rsidR="004D7409" w:rsidRPr="004D7409">
        <w:rPr>
          <w:rFonts w:ascii="Bookman Old Style" w:hAnsi="Bookman Old Style"/>
          <w:sz w:val="28"/>
          <w:szCs w:val="28"/>
        </w:rPr>
        <w:t xml:space="preserve"> </w:t>
      </w:r>
      <w:r w:rsidR="00494066" w:rsidRPr="004D7409">
        <w:rPr>
          <w:rFonts w:ascii="Bookman Old Style" w:hAnsi="Bookman Old Style"/>
          <w:sz w:val="28"/>
          <w:szCs w:val="28"/>
        </w:rPr>
        <w:t>plains</w:t>
      </w:r>
      <w:r w:rsidR="004D7409" w:rsidRPr="004D7409">
        <w:rPr>
          <w:rFonts w:ascii="Bookman Old Style" w:hAnsi="Bookman Old Style"/>
          <w:sz w:val="28"/>
          <w:szCs w:val="28"/>
        </w:rPr>
        <w:t xml:space="preserve">, </w:t>
      </w:r>
      <w:r w:rsidRPr="004D7409">
        <w:rPr>
          <w:rFonts w:ascii="Bookman Old Style" w:hAnsi="Bookman Old Style"/>
          <w:sz w:val="28"/>
          <w:szCs w:val="28"/>
        </w:rPr>
        <w:t>disrupting airflow and</w:t>
      </w:r>
      <w:r w:rsidR="004D7409" w:rsidRPr="004D7409">
        <w:rPr>
          <w:rFonts w:ascii="Bookman Old Style" w:hAnsi="Bookman Old Style"/>
          <w:sz w:val="28"/>
          <w:szCs w:val="28"/>
        </w:rPr>
        <w:t xml:space="preserve"> </w:t>
      </w:r>
      <w:r w:rsidR="00494066" w:rsidRPr="004D7409">
        <w:rPr>
          <w:rFonts w:ascii="Bookman Old Style" w:hAnsi="Bookman Old Style"/>
          <w:sz w:val="28"/>
          <w:szCs w:val="28"/>
        </w:rPr>
        <w:t>differing topography like</w:t>
      </w:r>
      <w:r w:rsidR="00D04801" w:rsidRPr="004D7409">
        <w:rPr>
          <w:rFonts w:ascii="Bookman Old Style" w:hAnsi="Bookman Old Style"/>
          <w:sz w:val="28"/>
          <w:szCs w:val="28"/>
        </w:rPr>
        <w:t xml:space="preserve"> forest vegetation,</w:t>
      </w:r>
      <w:r w:rsidR="00494066" w:rsidRPr="004D7409">
        <w:rPr>
          <w:rFonts w:ascii="Bookman Old Style" w:hAnsi="Bookman Old Style"/>
          <w:sz w:val="28"/>
          <w:szCs w:val="28"/>
        </w:rPr>
        <w:t xml:space="preserve"> cultivation,</w:t>
      </w:r>
      <w:r w:rsidR="004D7409" w:rsidRPr="004D7409">
        <w:rPr>
          <w:rFonts w:ascii="Bookman Old Style" w:hAnsi="Bookman Old Style"/>
          <w:sz w:val="28"/>
          <w:szCs w:val="28"/>
        </w:rPr>
        <w:t xml:space="preserve"> </w:t>
      </w:r>
      <w:r w:rsidR="00494066" w:rsidRPr="004D7409">
        <w:rPr>
          <w:rFonts w:ascii="Bookman Old Style" w:hAnsi="Bookman Old Style"/>
          <w:sz w:val="28"/>
          <w:szCs w:val="28"/>
        </w:rPr>
        <w:t>dry rock,</w:t>
      </w:r>
      <w:r w:rsidR="004D7409" w:rsidRPr="004D7409">
        <w:rPr>
          <w:rFonts w:ascii="Bookman Old Style" w:hAnsi="Bookman Old Style"/>
          <w:sz w:val="28"/>
          <w:szCs w:val="28"/>
        </w:rPr>
        <w:t xml:space="preserve"> </w:t>
      </w:r>
      <w:r w:rsidR="00494066" w:rsidRPr="004D7409">
        <w:rPr>
          <w:rFonts w:ascii="Bookman Old Style" w:hAnsi="Bookman Old Style"/>
          <w:sz w:val="28"/>
          <w:szCs w:val="28"/>
        </w:rPr>
        <w:t>desert</w:t>
      </w:r>
      <w:r w:rsidR="004D7409" w:rsidRPr="004D7409">
        <w:rPr>
          <w:rFonts w:ascii="Bookman Old Style" w:hAnsi="Bookman Old Style"/>
          <w:sz w:val="28"/>
          <w:szCs w:val="28"/>
        </w:rPr>
        <w:t>,</w:t>
      </w:r>
      <w:r w:rsidR="004D7409">
        <w:rPr>
          <w:rFonts w:ascii="Bookman Old Style" w:hAnsi="Bookman Old Style"/>
          <w:sz w:val="28"/>
          <w:szCs w:val="28"/>
        </w:rPr>
        <w:t xml:space="preserve"> etc</w:t>
      </w:r>
      <w:r w:rsidR="00494066">
        <w:rPr>
          <w:rFonts w:ascii="Bookman Old Style" w:hAnsi="Bookman Old Style"/>
          <w:sz w:val="28"/>
          <w:szCs w:val="28"/>
        </w:rPr>
        <w:t xml:space="preserve"> </w:t>
      </w:r>
      <w:r w:rsidRPr="000F6AE4">
        <w:rPr>
          <w:rFonts w:ascii="Bookman Old Style" w:hAnsi="Bookman Old Style"/>
          <w:sz w:val="28"/>
          <w:szCs w:val="28"/>
        </w:rPr>
        <w:t xml:space="preserve"> creating more turbulent conditions</w:t>
      </w:r>
      <w:r w:rsidR="00CF7466" w:rsidRPr="000F6AE4">
        <w:rPr>
          <w:rFonts w:ascii="Bookman Old Style" w:hAnsi="Bookman Old Style"/>
          <w:sz w:val="28"/>
          <w:szCs w:val="28"/>
        </w:rPr>
        <w:t>,</w:t>
      </w:r>
      <w:r w:rsidRPr="000F6AE4">
        <w:rPr>
          <w:rFonts w:ascii="Bookman Old Style" w:hAnsi="Bookman Old Style"/>
          <w:sz w:val="28"/>
          <w:szCs w:val="28"/>
        </w:rPr>
        <w:t xml:space="preserve"> that can contribute to stronger downdrafts.</w:t>
      </w:r>
    </w:p>
    <w:p w14:paraId="01E62A58" w14:textId="7A8D9F1F" w:rsidR="001C686E" w:rsidRPr="008E4F16" w:rsidRDefault="008D7F71" w:rsidP="000F6AE4">
      <w:pPr>
        <w:spacing w:line="276" w:lineRule="auto"/>
        <w:jc w:val="both"/>
        <w:rPr>
          <w:rFonts w:ascii="Bookman Old Style" w:hAnsi="Bookman Old Style"/>
          <w:sz w:val="28"/>
          <w:szCs w:val="28"/>
        </w:rPr>
      </w:pPr>
      <w:r w:rsidRPr="000F6AE4">
        <w:rPr>
          <w:rFonts w:ascii="Bookman Old Style" w:hAnsi="Bookman Old Style"/>
          <w:sz w:val="28"/>
          <w:szCs w:val="28"/>
        </w:rPr>
        <w:t>(</w:t>
      </w:r>
      <w:r w:rsidR="00E40F87">
        <w:rPr>
          <w:rFonts w:ascii="Bookman Old Style" w:hAnsi="Bookman Old Style"/>
          <w:sz w:val="28"/>
          <w:szCs w:val="28"/>
        </w:rPr>
        <w:t>d</w:t>
      </w:r>
      <w:r w:rsidRPr="000F6AE4">
        <w:rPr>
          <w:rFonts w:ascii="Bookman Old Style" w:hAnsi="Bookman Old Style"/>
          <w:sz w:val="28"/>
          <w:szCs w:val="28"/>
        </w:rPr>
        <w:t xml:space="preserve">) </w:t>
      </w:r>
      <w:r w:rsidRPr="000F6AE4">
        <w:rPr>
          <w:rFonts w:ascii="Bookman Old Style" w:hAnsi="Bookman Old Style"/>
          <w:b/>
          <w:bCs/>
          <w:sz w:val="28"/>
          <w:szCs w:val="28"/>
        </w:rPr>
        <w:t>Weather systems:</w:t>
      </w:r>
      <w:r w:rsidRPr="000F6AE4">
        <w:rPr>
          <w:rFonts w:ascii="Bookman Old Style" w:hAnsi="Bookman Old Style"/>
          <w:sz w:val="28"/>
          <w:szCs w:val="28"/>
        </w:rPr>
        <w:t xml:space="preserve"> Severe weather </w:t>
      </w:r>
      <w:r w:rsidR="00D04801" w:rsidRPr="004D7409">
        <w:rPr>
          <w:rFonts w:ascii="Bookman Old Style" w:hAnsi="Bookman Old Style"/>
          <w:sz w:val="28"/>
          <w:szCs w:val="28"/>
        </w:rPr>
        <w:t>formations</w:t>
      </w:r>
      <w:r w:rsidR="004D7409" w:rsidRPr="004D7409">
        <w:rPr>
          <w:rFonts w:ascii="Bookman Old Style" w:hAnsi="Bookman Old Style"/>
          <w:sz w:val="28"/>
          <w:szCs w:val="28"/>
        </w:rPr>
        <w:t>,</w:t>
      </w:r>
      <w:r w:rsidRPr="004D7409">
        <w:rPr>
          <w:rFonts w:ascii="Bookman Old Style" w:hAnsi="Bookman Old Style"/>
          <w:sz w:val="28"/>
          <w:szCs w:val="28"/>
        </w:rPr>
        <w:t xml:space="preserve"> like thunderstorms, which often produce downdrafts</w:t>
      </w:r>
      <w:r w:rsidR="004D7409" w:rsidRPr="004D7409">
        <w:rPr>
          <w:rFonts w:ascii="Bookman Old Style" w:hAnsi="Bookman Old Style"/>
          <w:sz w:val="28"/>
          <w:szCs w:val="28"/>
        </w:rPr>
        <w:t xml:space="preserve"> and </w:t>
      </w:r>
      <w:r w:rsidR="00D04801" w:rsidRPr="004D7409">
        <w:rPr>
          <w:rFonts w:ascii="Bookman Old Style" w:hAnsi="Bookman Old Style"/>
          <w:sz w:val="28"/>
          <w:szCs w:val="28"/>
        </w:rPr>
        <w:t>microbursts</w:t>
      </w:r>
      <w:r w:rsidR="004D7409" w:rsidRPr="004D7409">
        <w:rPr>
          <w:rFonts w:ascii="Bookman Old Style" w:hAnsi="Bookman Old Style"/>
          <w:sz w:val="28"/>
          <w:szCs w:val="28"/>
        </w:rPr>
        <w:t>/</w:t>
      </w:r>
      <w:proofErr w:type="spellStart"/>
      <w:r w:rsidR="004D7409" w:rsidRPr="004D7409">
        <w:rPr>
          <w:rFonts w:ascii="Bookman Old Style" w:hAnsi="Bookman Old Style"/>
          <w:sz w:val="28"/>
          <w:szCs w:val="28"/>
        </w:rPr>
        <w:t>macrobursts</w:t>
      </w:r>
      <w:proofErr w:type="spellEnd"/>
      <w:r w:rsidRPr="004D7409">
        <w:rPr>
          <w:rFonts w:ascii="Bookman Old Style" w:hAnsi="Bookman Old Style"/>
          <w:sz w:val="28"/>
          <w:szCs w:val="28"/>
        </w:rPr>
        <w:t xml:space="preserve">, tend to form and intensify </w:t>
      </w:r>
      <w:r w:rsidRPr="000F6AE4">
        <w:rPr>
          <w:rFonts w:ascii="Bookman Old Style" w:hAnsi="Bookman Old Style"/>
          <w:sz w:val="28"/>
          <w:szCs w:val="28"/>
        </w:rPr>
        <w:t>over land.</w:t>
      </w:r>
    </w:p>
    <w:p w14:paraId="13D72499" w14:textId="0C82E65B" w:rsidR="00F45F43" w:rsidRPr="00F45F43" w:rsidRDefault="00972B7A" w:rsidP="000F6AE4">
      <w:pPr>
        <w:spacing w:line="276" w:lineRule="auto"/>
        <w:jc w:val="both"/>
        <w:rPr>
          <w:rFonts w:ascii="Bookman Old Style" w:hAnsi="Bookman Old Style"/>
          <w:b/>
          <w:bCs/>
          <w:sz w:val="28"/>
          <w:szCs w:val="28"/>
          <w:u w:val="single"/>
        </w:rPr>
      </w:pPr>
      <w:r w:rsidRPr="000F6AE4">
        <w:rPr>
          <w:rFonts w:ascii="Bookman Old Style" w:hAnsi="Bookman Old Style"/>
          <w:b/>
          <w:bCs/>
          <w:sz w:val="28"/>
          <w:szCs w:val="28"/>
          <w:u w:val="single"/>
        </w:rPr>
        <w:t>Note</w:t>
      </w:r>
      <w:r w:rsidR="00E40F87">
        <w:rPr>
          <w:rFonts w:ascii="Bookman Old Style" w:hAnsi="Bookman Old Style"/>
          <w:b/>
          <w:bCs/>
          <w:sz w:val="28"/>
          <w:szCs w:val="28"/>
          <w:u w:val="single"/>
        </w:rPr>
        <w:t>-1</w:t>
      </w:r>
      <w:r w:rsidRPr="000F6AE4">
        <w:rPr>
          <w:rFonts w:ascii="Bookman Old Style" w:hAnsi="Bookman Old Style"/>
          <w:b/>
          <w:bCs/>
          <w:sz w:val="28"/>
          <w:szCs w:val="28"/>
          <w:u w:val="single"/>
        </w:rPr>
        <w:t>:</w:t>
      </w:r>
      <w:r w:rsidR="00F45F43">
        <w:rPr>
          <w:rFonts w:ascii="Bookman Old Style" w:hAnsi="Bookman Old Style"/>
          <w:b/>
          <w:bCs/>
          <w:sz w:val="28"/>
          <w:szCs w:val="28"/>
          <w:u w:val="single"/>
        </w:rPr>
        <w:t xml:space="preserve"> </w:t>
      </w:r>
      <w:r w:rsidR="00411B54" w:rsidRPr="000F6AE4">
        <w:rPr>
          <w:rFonts w:ascii="Bookman Old Style" w:hAnsi="Bookman Old Style"/>
          <w:sz w:val="28"/>
          <w:szCs w:val="28"/>
          <w:u w:val="single"/>
        </w:rPr>
        <w:t>It</w:t>
      </w:r>
      <w:r w:rsidR="008D7F71" w:rsidRPr="000F6AE4">
        <w:rPr>
          <w:rFonts w:ascii="Bookman Old Style" w:hAnsi="Bookman Old Style"/>
          <w:sz w:val="28"/>
          <w:szCs w:val="28"/>
          <w:u w:val="single"/>
        </w:rPr>
        <w:t xml:space="preserve"> essential to note that</w:t>
      </w:r>
      <w:r w:rsidRPr="000F6AE4">
        <w:rPr>
          <w:rFonts w:ascii="Bookman Old Style" w:hAnsi="Bookman Old Style"/>
          <w:sz w:val="28"/>
          <w:szCs w:val="28"/>
          <w:u w:val="single"/>
        </w:rPr>
        <w:t>,</w:t>
      </w:r>
      <w:r w:rsidR="008D7F71" w:rsidRPr="000F6AE4">
        <w:rPr>
          <w:rFonts w:ascii="Bookman Old Style" w:hAnsi="Bookman Old Style"/>
          <w:sz w:val="28"/>
          <w:szCs w:val="28"/>
          <w:u w:val="single"/>
        </w:rPr>
        <w:t xml:space="preserve"> </w:t>
      </w:r>
      <w:r w:rsidR="00CF7466" w:rsidRPr="000F6AE4">
        <w:rPr>
          <w:rFonts w:ascii="Bookman Old Style" w:hAnsi="Bookman Old Style"/>
          <w:sz w:val="28"/>
          <w:szCs w:val="28"/>
          <w:u w:val="single"/>
        </w:rPr>
        <w:t>Turbulence</w:t>
      </w:r>
      <w:r w:rsidR="008D7F71" w:rsidRPr="000F6AE4">
        <w:rPr>
          <w:rFonts w:ascii="Bookman Old Style" w:hAnsi="Bookman Old Style"/>
          <w:sz w:val="28"/>
          <w:szCs w:val="28"/>
          <w:u w:val="single"/>
        </w:rPr>
        <w:t xml:space="preserve"> can still be severe over sea, especially in areas with high sea surface temperatures or near coastal regions</w:t>
      </w:r>
      <w:r w:rsidRPr="000F6AE4">
        <w:rPr>
          <w:rFonts w:ascii="Bookman Old Style" w:hAnsi="Bookman Old Style"/>
          <w:sz w:val="28"/>
          <w:szCs w:val="28"/>
          <w:u w:val="single"/>
        </w:rPr>
        <w:t>,</w:t>
      </w:r>
      <w:r w:rsidR="006C594A">
        <w:rPr>
          <w:rFonts w:ascii="Bookman Old Style" w:hAnsi="Bookman Old Style"/>
          <w:sz w:val="28"/>
          <w:szCs w:val="28"/>
          <w:u w:val="single"/>
        </w:rPr>
        <w:t xml:space="preserve"> </w:t>
      </w:r>
      <w:r w:rsidR="00D04801" w:rsidRPr="006C594A">
        <w:rPr>
          <w:rFonts w:ascii="Bookman Old Style" w:hAnsi="Bookman Old Style"/>
          <w:sz w:val="28"/>
          <w:szCs w:val="28"/>
          <w:u w:val="single"/>
        </w:rPr>
        <w:t>(convergence zones)</w:t>
      </w:r>
      <w:r w:rsidR="006C594A" w:rsidRPr="006C594A">
        <w:rPr>
          <w:rFonts w:ascii="Bookman Old Style" w:hAnsi="Bookman Old Style"/>
          <w:sz w:val="28"/>
          <w:szCs w:val="28"/>
          <w:u w:val="single"/>
        </w:rPr>
        <w:t>,</w:t>
      </w:r>
      <w:r w:rsidR="008D7F71" w:rsidRPr="006C594A">
        <w:rPr>
          <w:rFonts w:ascii="Bookman Old Style" w:hAnsi="Bookman Old Style"/>
          <w:sz w:val="28"/>
          <w:szCs w:val="28"/>
          <w:u w:val="single"/>
        </w:rPr>
        <w:t xml:space="preserve"> </w:t>
      </w:r>
      <w:r w:rsidR="008D7F71" w:rsidRPr="000F6AE4">
        <w:rPr>
          <w:rFonts w:ascii="Bookman Old Style" w:hAnsi="Bookman Old Style"/>
          <w:sz w:val="28"/>
          <w:szCs w:val="28"/>
          <w:u w:val="single"/>
        </w:rPr>
        <w:t>where land and sea interactions occur.</w:t>
      </w:r>
    </w:p>
    <w:p w14:paraId="38D5574F" w14:textId="3B983500" w:rsidR="00E844B7" w:rsidRPr="000F6AE4" w:rsidRDefault="0002168C" w:rsidP="000F6AE4">
      <w:pPr>
        <w:spacing w:line="276" w:lineRule="auto"/>
        <w:jc w:val="both"/>
        <w:rPr>
          <w:rFonts w:ascii="Bookman Old Style" w:hAnsi="Bookman Old Style"/>
          <w:sz w:val="28"/>
          <w:szCs w:val="28"/>
        </w:rPr>
      </w:pPr>
      <w:r w:rsidRPr="000B34AD">
        <w:rPr>
          <w:rFonts w:ascii="Bookman Old Style" w:hAnsi="Bookman Old Style"/>
          <w:b/>
          <w:bCs/>
          <w:color w:val="7030A0"/>
          <w:sz w:val="28"/>
          <w:szCs w:val="28"/>
        </w:rPr>
        <w:t>3</w:t>
      </w:r>
      <w:r w:rsidR="00997A05" w:rsidRPr="000B34AD">
        <w:rPr>
          <w:rFonts w:ascii="Bookman Old Style" w:hAnsi="Bookman Old Style"/>
          <w:b/>
          <w:bCs/>
          <w:color w:val="7030A0"/>
          <w:sz w:val="28"/>
          <w:szCs w:val="28"/>
        </w:rPr>
        <w:t>.</w:t>
      </w:r>
      <w:r w:rsidR="00CA5F8E" w:rsidRPr="000B34AD">
        <w:rPr>
          <w:rFonts w:ascii="Bookman Old Style" w:hAnsi="Bookman Old Style"/>
          <w:b/>
          <w:bCs/>
          <w:color w:val="7030A0"/>
          <w:sz w:val="28"/>
          <w:szCs w:val="28"/>
        </w:rPr>
        <w:t>0</w:t>
      </w:r>
      <w:r w:rsidR="00CA5F8E" w:rsidRPr="000B34AD">
        <w:rPr>
          <w:rFonts w:ascii="Bookman Old Style" w:hAnsi="Bookman Old Style"/>
          <w:color w:val="7030A0"/>
          <w:sz w:val="28"/>
          <w:szCs w:val="28"/>
        </w:rPr>
        <w:t xml:space="preserve"> </w:t>
      </w:r>
      <w:r w:rsidR="00997A05" w:rsidRPr="000B34AD">
        <w:rPr>
          <w:rFonts w:ascii="Bookman Old Style" w:hAnsi="Bookman Old Style"/>
          <w:color w:val="7030A0"/>
          <w:sz w:val="28"/>
          <w:szCs w:val="28"/>
        </w:rPr>
        <w:t xml:space="preserve"> </w:t>
      </w:r>
      <w:r w:rsidR="00516937" w:rsidRPr="00516937">
        <w:rPr>
          <w:rFonts w:ascii="Bookman Old Style" w:hAnsi="Bookman Old Style"/>
          <w:b/>
          <w:bCs/>
          <w:color w:val="7030A0"/>
          <w:sz w:val="28"/>
          <w:szCs w:val="28"/>
          <w:u w:val="single"/>
        </w:rPr>
        <w:t>Avoidance is the best Policy</w:t>
      </w:r>
      <w:r w:rsidR="00F45F43">
        <w:rPr>
          <w:rFonts w:ascii="Bookman Old Style" w:hAnsi="Bookman Old Style"/>
          <w:sz w:val="28"/>
          <w:szCs w:val="28"/>
        </w:rPr>
        <w:t xml:space="preserve"> </w:t>
      </w:r>
      <w:r w:rsidR="007E11F8" w:rsidRPr="000F6AE4">
        <w:rPr>
          <w:rFonts w:ascii="Bookman Old Style" w:hAnsi="Bookman Old Style"/>
          <w:sz w:val="28"/>
          <w:szCs w:val="28"/>
        </w:rPr>
        <w:t>It</w:t>
      </w:r>
      <w:r w:rsidRPr="000F6AE4">
        <w:rPr>
          <w:rFonts w:ascii="Bookman Old Style" w:hAnsi="Bookman Old Style"/>
          <w:sz w:val="28"/>
          <w:szCs w:val="28"/>
        </w:rPr>
        <w:t xml:space="preserve"> has been driven home multiple times by aviation experts that, </w:t>
      </w:r>
      <w:r w:rsidR="00CF7466" w:rsidRPr="000F6AE4">
        <w:rPr>
          <w:rFonts w:ascii="Bookman Old Style" w:hAnsi="Bookman Old Style"/>
          <w:sz w:val="28"/>
          <w:szCs w:val="28"/>
        </w:rPr>
        <w:t>t</w:t>
      </w:r>
      <w:r w:rsidR="00997A05" w:rsidRPr="000F6AE4">
        <w:rPr>
          <w:rFonts w:ascii="Bookman Old Style" w:hAnsi="Bookman Old Style"/>
          <w:sz w:val="28"/>
          <w:szCs w:val="28"/>
        </w:rPr>
        <w:t>he best option to deal with</w:t>
      </w:r>
      <w:r w:rsidR="007E11F8" w:rsidRPr="000F6AE4">
        <w:rPr>
          <w:rFonts w:ascii="Bookman Old Style" w:hAnsi="Bookman Old Style"/>
          <w:sz w:val="28"/>
          <w:szCs w:val="28"/>
        </w:rPr>
        <w:t xml:space="preserve"> adverse weather</w:t>
      </w:r>
      <w:r w:rsidR="009F2F46" w:rsidRPr="000F6AE4">
        <w:rPr>
          <w:rFonts w:ascii="Bookman Old Style" w:hAnsi="Bookman Old Style"/>
          <w:sz w:val="28"/>
          <w:szCs w:val="28"/>
        </w:rPr>
        <w:t>,</w:t>
      </w:r>
      <w:r w:rsidR="00997A05" w:rsidRPr="000F6AE4">
        <w:rPr>
          <w:rFonts w:ascii="Bookman Old Style" w:hAnsi="Bookman Old Style"/>
          <w:sz w:val="28"/>
          <w:szCs w:val="28"/>
        </w:rPr>
        <w:t xml:space="preserve"> is to avoid it in the first place. This is a </w:t>
      </w:r>
      <w:r w:rsidR="007E11F8" w:rsidRPr="000F6AE4">
        <w:rPr>
          <w:rFonts w:ascii="Bookman Old Style" w:hAnsi="Bookman Old Style"/>
          <w:sz w:val="28"/>
          <w:szCs w:val="28"/>
        </w:rPr>
        <w:t xml:space="preserve">practical and </w:t>
      </w:r>
      <w:r w:rsidR="00997A05" w:rsidRPr="000F6AE4">
        <w:rPr>
          <w:rFonts w:ascii="Bookman Old Style" w:hAnsi="Bookman Old Style"/>
          <w:sz w:val="28"/>
          <w:szCs w:val="28"/>
        </w:rPr>
        <w:t xml:space="preserve">viable option, provided Pilots carry out appropriate </w:t>
      </w:r>
      <w:r w:rsidR="00CD5484" w:rsidRPr="000F6AE4">
        <w:rPr>
          <w:rFonts w:ascii="Bookman Old Style" w:hAnsi="Bookman Old Style"/>
          <w:sz w:val="28"/>
          <w:szCs w:val="28"/>
        </w:rPr>
        <w:t xml:space="preserve">Safety </w:t>
      </w:r>
      <w:r w:rsidR="00997A05" w:rsidRPr="000F6AE4">
        <w:rPr>
          <w:rFonts w:ascii="Bookman Old Style" w:hAnsi="Bookman Old Style"/>
          <w:sz w:val="28"/>
          <w:szCs w:val="28"/>
        </w:rPr>
        <w:t>Risk assessment and apply suitable mitigation measures, in their pre</w:t>
      </w:r>
      <w:r w:rsidR="00CF7466" w:rsidRPr="000F6AE4">
        <w:rPr>
          <w:rFonts w:ascii="Bookman Old Style" w:hAnsi="Bookman Old Style"/>
          <w:sz w:val="28"/>
          <w:szCs w:val="28"/>
        </w:rPr>
        <w:t xml:space="preserve"> - </w:t>
      </w:r>
      <w:r w:rsidR="00997A05" w:rsidRPr="000F6AE4">
        <w:rPr>
          <w:rFonts w:ascii="Bookman Old Style" w:hAnsi="Bookman Old Style"/>
          <w:sz w:val="28"/>
          <w:szCs w:val="28"/>
        </w:rPr>
        <w:t xml:space="preserve">flight planning stage, to avoid </w:t>
      </w:r>
      <w:r w:rsidR="00D04801" w:rsidRPr="006C594A">
        <w:rPr>
          <w:rFonts w:ascii="Bookman Old Style" w:hAnsi="Bookman Old Style"/>
          <w:sz w:val="28"/>
          <w:szCs w:val="28"/>
        </w:rPr>
        <w:t>encountering</w:t>
      </w:r>
      <w:r w:rsidR="00997A05" w:rsidRPr="000F6AE4">
        <w:rPr>
          <w:rFonts w:ascii="Bookman Old Style" w:hAnsi="Bookman Old Style"/>
          <w:sz w:val="28"/>
          <w:szCs w:val="28"/>
        </w:rPr>
        <w:t xml:space="preserve"> </w:t>
      </w:r>
      <w:r w:rsidR="007E11F8" w:rsidRPr="000F6AE4">
        <w:rPr>
          <w:rFonts w:ascii="Bookman Old Style" w:hAnsi="Bookman Old Style"/>
          <w:sz w:val="28"/>
          <w:szCs w:val="28"/>
        </w:rPr>
        <w:t>adverse weather</w:t>
      </w:r>
      <w:r w:rsidR="00997A05" w:rsidRPr="000F6AE4">
        <w:rPr>
          <w:rFonts w:ascii="Bookman Old Style" w:hAnsi="Bookman Old Style"/>
          <w:sz w:val="28"/>
          <w:szCs w:val="28"/>
        </w:rPr>
        <w:t xml:space="preserve">. The planning needs to be done on </w:t>
      </w:r>
      <w:r w:rsidR="009F2F46" w:rsidRPr="000F6AE4">
        <w:rPr>
          <w:rFonts w:ascii="Bookman Old Style" w:hAnsi="Bookman Old Style"/>
          <w:sz w:val="28"/>
          <w:szCs w:val="28"/>
        </w:rPr>
        <w:t xml:space="preserve">the </w:t>
      </w:r>
      <w:r w:rsidR="00997A05" w:rsidRPr="000F6AE4">
        <w:rPr>
          <w:rFonts w:ascii="Bookman Old Style" w:hAnsi="Bookman Old Style"/>
          <w:sz w:val="28"/>
          <w:szCs w:val="28"/>
        </w:rPr>
        <w:t>ground and not in the Air, to achieve safe outcomes.</w:t>
      </w:r>
      <w:r w:rsidR="009F2F46" w:rsidRPr="000F6AE4">
        <w:rPr>
          <w:rFonts w:ascii="Bookman Old Style" w:hAnsi="Bookman Old Style"/>
          <w:sz w:val="28"/>
          <w:szCs w:val="28"/>
        </w:rPr>
        <w:t xml:space="preserve"> </w:t>
      </w:r>
      <w:r w:rsidR="00997A05" w:rsidRPr="000F6AE4">
        <w:rPr>
          <w:rFonts w:ascii="Bookman Old Style" w:hAnsi="Bookman Old Style"/>
          <w:sz w:val="28"/>
          <w:szCs w:val="28"/>
        </w:rPr>
        <w:t>This involves a th</w:t>
      </w:r>
      <w:r w:rsidR="009F2F46" w:rsidRPr="000F6AE4">
        <w:rPr>
          <w:rFonts w:ascii="Bookman Old Style" w:hAnsi="Bookman Old Style"/>
          <w:sz w:val="28"/>
          <w:szCs w:val="28"/>
        </w:rPr>
        <w:t>o</w:t>
      </w:r>
      <w:r w:rsidR="00997A05" w:rsidRPr="000F6AE4">
        <w:rPr>
          <w:rFonts w:ascii="Bookman Old Style" w:hAnsi="Bookman Old Style"/>
          <w:sz w:val="28"/>
          <w:szCs w:val="28"/>
        </w:rPr>
        <w:t xml:space="preserve">rough study of </w:t>
      </w:r>
      <w:r w:rsidR="00CD5484" w:rsidRPr="000F6AE4">
        <w:rPr>
          <w:rFonts w:ascii="Bookman Old Style" w:hAnsi="Bookman Old Style"/>
          <w:sz w:val="28"/>
          <w:szCs w:val="28"/>
        </w:rPr>
        <w:t xml:space="preserve">relevant </w:t>
      </w:r>
      <w:r w:rsidR="00997A05" w:rsidRPr="000F6AE4">
        <w:rPr>
          <w:rFonts w:ascii="Bookman Old Style" w:hAnsi="Bookman Old Style"/>
          <w:sz w:val="28"/>
          <w:szCs w:val="28"/>
        </w:rPr>
        <w:t>Meteorological Reports like METAR, that gives the accurate location of C</w:t>
      </w:r>
      <w:r w:rsidR="00E844B7">
        <w:rPr>
          <w:rFonts w:ascii="Bookman Old Style" w:hAnsi="Bookman Old Style"/>
          <w:sz w:val="28"/>
          <w:szCs w:val="28"/>
        </w:rPr>
        <w:t>onvective clouds</w:t>
      </w:r>
      <w:r w:rsidR="00997A05" w:rsidRPr="000F6AE4">
        <w:rPr>
          <w:rFonts w:ascii="Bookman Old Style" w:hAnsi="Bookman Old Style"/>
          <w:sz w:val="28"/>
          <w:szCs w:val="28"/>
        </w:rPr>
        <w:t>,</w:t>
      </w:r>
      <w:r w:rsidR="00E844B7">
        <w:rPr>
          <w:rFonts w:ascii="Bookman Old Style" w:hAnsi="Bookman Old Style"/>
          <w:sz w:val="28"/>
          <w:szCs w:val="28"/>
        </w:rPr>
        <w:t xml:space="preserve"> like C</w:t>
      </w:r>
      <w:r w:rsidR="00E65C85">
        <w:rPr>
          <w:rFonts w:ascii="Bookman Old Style" w:hAnsi="Bookman Old Style"/>
          <w:sz w:val="28"/>
          <w:szCs w:val="28"/>
        </w:rPr>
        <w:t>b</w:t>
      </w:r>
      <w:r w:rsidR="00E844B7">
        <w:rPr>
          <w:rFonts w:ascii="Bookman Old Style" w:hAnsi="Bookman Old Style"/>
          <w:sz w:val="28"/>
          <w:szCs w:val="28"/>
        </w:rPr>
        <w:t>s,</w:t>
      </w:r>
      <w:r w:rsidR="00997A05" w:rsidRPr="000F6AE4">
        <w:rPr>
          <w:rFonts w:ascii="Bookman Old Style" w:hAnsi="Bookman Old Style"/>
          <w:sz w:val="28"/>
          <w:szCs w:val="28"/>
        </w:rPr>
        <w:t xml:space="preserve"> </w:t>
      </w:r>
      <w:r w:rsidR="00354E1A" w:rsidRPr="000F6AE4">
        <w:rPr>
          <w:rFonts w:ascii="Bookman Old Style" w:hAnsi="Bookman Old Style"/>
          <w:sz w:val="28"/>
          <w:szCs w:val="28"/>
        </w:rPr>
        <w:t xml:space="preserve">Radar weather reports, Trend Forecasts, Wind Shear warnings, Area/Local forecast, </w:t>
      </w:r>
      <w:r w:rsidR="00354E1A" w:rsidRPr="000F6AE4">
        <w:rPr>
          <w:rFonts w:ascii="Bookman Old Style" w:hAnsi="Bookman Old Style"/>
          <w:sz w:val="28"/>
          <w:szCs w:val="28"/>
        </w:rPr>
        <w:lastRenderedPageBreak/>
        <w:t>Sigmet, Route/Flight Forecast, Satel</w:t>
      </w:r>
      <w:r w:rsidR="00CD5484" w:rsidRPr="000F6AE4">
        <w:rPr>
          <w:rFonts w:ascii="Bookman Old Style" w:hAnsi="Bookman Old Style"/>
          <w:sz w:val="28"/>
          <w:szCs w:val="28"/>
        </w:rPr>
        <w:t>l</w:t>
      </w:r>
      <w:r w:rsidR="00354E1A" w:rsidRPr="000F6AE4">
        <w:rPr>
          <w:rFonts w:ascii="Bookman Old Style" w:hAnsi="Bookman Old Style"/>
          <w:sz w:val="28"/>
          <w:szCs w:val="28"/>
        </w:rPr>
        <w:t>ite images, Doppler weather reports</w:t>
      </w:r>
      <w:r w:rsidR="00CD5484" w:rsidRPr="000F6AE4">
        <w:rPr>
          <w:rFonts w:ascii="Bookman Old Style" w:hAnsi="Bookman Old Style"/>
          <w:sz w:val="28"/>
          <w:szCs w:val="28"/>
        </w:rPr>
        <w:t xml:space="preserve"> </w:t>
      </w:r>
      <w:r w:rsidR="00354E1A" w:rsidRPr="000F6AE4">
        <w:rPr>
          <w:rFonts w:ascii="Bookman Old Style" w:hAnsi="Bookman Old Style"/>
          <w:sz w:val="28"/>
          <w:szCs w:val="28"/>
        </w:rPr>
        <w:t xml:space="preserve">and </w:t>
      </w:r>
      <w:r w:rsidR="00252A17" w:rsidRPr="000F6AE4">
        <w:rPr>
          <w:rFonts w:ascii="Bookman Old Style" w:hAnsi="Bookman Old Style"/>
          <w:sz w:val="28"/>
          <w:szCs w:val="28"/>
        </w:rPr>
        <w:t>Synoptic charts</w:t>
      </w:r>
      <w:r w:rsidR="00354E1A" w:rsidRPr="000F6AE4">
        <w:rPr>
          <w:rFonts w:ascii="Bookman Old Style" w:hAnsi="Bookman Old Style"/>
          <w:sz w:val="28"/>
          <w:szCs w:val="28"/>
        </w:rPr>
        <w:t>.</w:t>
      </w:r>
      <w:r w:rsidR="00A3259A" w:rsidRPr="000F6AE4">
        <w:rPr>
          <w:rFonts w:ascii="Bookman Old Style" w:hAnsi="Bookman Old Style"/>
          <w:sz w:val="28"/>
          <w:szCs w:val="28"/>
        </w:rPr>
        <w:t xml:space="preserve"> </w:t>
      </w:r>
      <w:r w:rsidR="00926BA0">
        <w:rPr>
          <w:rFonts w:ascii="Bookman Old Style" w:hAnsi="Bookman Old Style"/>
          <w:sz w:val="28"/>
          <w:szCs w:val="28"/>
        </w:rPr>
        <w:t>As mentioned above, t</w:t>
      </w:r>
      <w:r w:rsidR="00A3259A" w:rsidRPr="000F6AE4">
        <w:rPr>
          <w:rFonts w:ascii="Bookman Old Style" w:hAnsi="Bookman Old Style"/>
          <w:sz w:val="28"/>
          <w:szCs w:val="28"/>
        </w:rPr>
        <w:t xml:space="preserve">here are also many useful weather applications, like </w:t>
      </w:r>
      <w:r w:rsidR="00A3259A" w:rsidRPr="00926BA0">
        <w:rPr>
          <w:rFonts w:ascii="Bookman Old Style" w:hAnsi="Bookman Old Style"/>
          <w:b/>
          <w:bCs/>
          <w:sz w:val="28"/>
          <w:szCs w:val="28"/>
        </w:rPr>
        <w:t>‘WINDY’</w:t>
      </w:r>
      <w:r w:rsidR="00A3259A" w:rsidRPr="000F6AE4">
        <w:rPr>
          <w:rFonts w:ascii="Bookman Old Style" w:hAnsi="Bookman Old Style"/>
          <w:sz w:val="28"/>
          <w:szCs w:val="28"/>
        </w:rPr>
        <w:t xml:space="preserve">, </w:t>
      </w:r>
      <w:r w:rsidR="00A3259A" w:rsidRPr="00926BA0">
        <w:rPr>
          <w:rFonts w:ascii="Bookman Old Style" w:hAnsi="Bookman Old Style"/>
          <w:b/>
          <w:bCs/>
          <w:sz w:val="28"/>
          <w:szCs w:val="28"/>
        </w:rPr>
        <w:t>‘WEATHER &amp; RADAR’</w:t>
      </w:r>
      <w:r w:rsidR="00A3259A" w:rsidRPr="000F6AE4">
        <w:rPr>
          <w:rFonts w:ascii="Bookman Old Style" w:hAnsi="Bookman Old Style"/>
          <w:sz w:val="28"/>
          <w:szCs w:val="28"/>
        </w:rPr>
        <w:t xml:space="preserve"> , etc, </w:t>
      </w:r>
      <w:r w:rsidR="00B307DC" w:rsidRPr="000F6AE4">
        <w:rPr>
          <w:rFonts w:ascii="Bookman Old Style" w:hAnsi="Bookman Old Style"/>
          <w:sz w:val="28"/>
          <w:szCs w:val="28"/>
        </w:rPr>
        <w:t xml:space="preserve">just to name a few, </w:t>
      </w:r>
      <w:r w:rsidR="00A3259A" w:rsidRPr="000F6AE4">
        <w:rPr>
          <w:rFonts w:ascii="Bookman Old Style" w:hAnsi="Bookman Old Style"/>
          <w:sz w:val="28"/>
          <w:szCs w:val="28"/>
        </w:rPr>
        <w:t xml:space="preserve">that provide various overlays like, Visibility, Low Clouds, </w:t>
      </w:r>
      <w:r w:rsidR="00B307DC" w:rsidRPr="000F6AE4">
        <w:rPr>
          <w:rFonts w:ascii="Bookman Old Style" w:hAnsi="Bookman Old Style"/>
          <w:sz w:val="28"/>
          <w:szCs w:val="28"/>
        </w:rPr>
        <w:t xml:space="preserve">Cloud base, </w:t>
      </w:r>
      <w:r w:rsidR="00A3259A" w:rsidRPr="000F6AE4">
        <w:rPr>
          <w:rFonts w:ascii="Bookman Old Style" w:hAnsi="Bookman Old Style"/>
          <w:sz w:val="28"/>
          <w:szCs w:val="28"/>
        </w:rPr>
        <w:t>Thunderstorms,</w:t>
      </w:r>
      <w:r w:rsidR="00CF7466" w:rsidRPr="000F6AE4">
        <w:rPr>
          <w:rFonts w:ascii="Bookman Old Style" w:hAnsi="Bookman Old Style"/>
          <w:sz w:val="28"/>
          <w:szCs w:val="28"/>
        </w:rPr>
        <w:t xml:space="preserve"> </w:t>
      </w:r>
      <w:r w:rsidR="00B307DC" w:rsidRPr="000F6AE4">
        <w:rPr>
          <w:rFonts w:ascii="Bookman Old Style" w:hAnsi="Bookman Old Style"/>
          <w:sz w:val="28"/>
          <w:szCs w:val="28"/>
        </w:rPr>
        <w:t>Rain,</w:t>
      </w:r>
      <w:r w:rsidR="00A3259A" w:rsidRPr="000F6AE4">
        <w:rPr>
          <w:rFonts w:ascii="Bookman Old Style" w:hAnsi="Bookman Old Style"/>
          <w:sz w:val="28"/>
          <w:szCs w:val="28"/>
        </w:rPr>
        <w:t xml:space="preserve"> </w:t>
      </w:r>
      <w:r w:rsidR="00B307DC" w:rsidRPr="000F6AE4">
        <w:rPr>
          <w:rFonts w:ascii="Bookman Old Style" w:hAnsi="Bookman Old Style"/>
          <w:sz w:val="28"/>
          <w:szCs w:val="28"/>
        </w:rPr>
        <w:t xml:space="preserve">Humidity, </w:t>
      </w:r>
      <w:r w:rsidR="00A3259A" w:rsidRPr="000F6AE4">
        <w:rPr>
          <w:rFonts w:ascii="Bookman Old Style" w:hAnsi="Bookman Old Style"/>
          <w:sz w:val="28"/>
          <w:szCs w:val="28"/>
        </w:rPr>
        <w:t>Turbulence</w:t>
      </w:r>
      <w:r w:rsidR="00B307DC" w:rsidRPr="000F6AE4">
        <w:rPr>
          <w:rFonts w:ascii="Bookman Old Style" w:hAnsi="Bookman Old Style"/>
          <w:sz w:val="28"/>
          <w:szCs w:val="28"/>
        </w:rPr>
        <w:t xml:space="preserve">, </w:t>
      </w:r>
      <w:r w:rsidR="00CF7466" w:rsidRPr="000F6AE4">
        <w:rPr>
          <w:rFonts w:ascii="Bookman Old Style" w:hAnsi="Bookman Old Style"/>
          <w:sz w:val="28"/>
          <w:szCs w:val="28"/>
        </w:rPr>
        <w:t>W</w:t>
      </w:r>
      <w:r w:rsidR="00B307DC" w:rsidRPr="000F6AE4">
        <w:rPr>
          <w:rFonts w:ascii="Bookman Old Style" w:hAnsi="Bookman Old Style"/>
          <w:sz w:val="28"/>
          <w:szCs w:val="28"/>
        </w:rPr>
        <w:t xml:space="preserve">ind gusts, Fog, </w:t>
      </w:r>
      <w:r w:rsidR="00CF7466" w:rsidRPr="000F6AE4">
        <w:rPr>
          <w:rFonts w:ascii="Bookman Old Style" w:hAnsi="Bookman Old Style"/>
          <w:sz w:val="28"/>
          <w:szCs w:val="28"/>
        </w:rPr>
        <w:t>W</w:t>
      </w:r>
      <w:r w:rsidR="00B307DC" w:rsidRPr="000F6AE4">
        <w:rPr>
          <w:rFonts w:ascii="Bookman Old Style" w:hAnsi="Bookman Old Style"/>
          <w:sz w:val="28"/>
          <w:szCs w:val="28"/>
        </w:rPr>
        <w:t>eather warnings</w:t>
      </w:r>
      <w:r w:rsidR="00A3259A" w:rsidRPr="000F6AE4">
        <w:rPr>
          <w:rFonts w:ascii="Bookman Old Style" w:hAnsi="Bookman Old Style"/>
          <w:sz w:val="28"/>
          <w:szCs w:val="28"/>
        </w:rPr>
        <w:t xml:space="preserve"> etc</w:t>
      </w:r>
      <w:r w:rsidR="00B307DC" w:rsidRPr="000F6AE4">
        <w:rPr>
          <w:rFonts w:ascii="Bookman Old Style" w:hAnsi="Bookman Old Style"/>
          <w:sz w:val="28"/>
          <w:szCs w:val="28"/>
        </w:rPr>
        <w:t>.</w:t>
      </w:r>
      <w:r w:rsidRPr="000F6AE4">
        <w:rPr>
          <w:rFonts w:ascii="Bookman Old Style" w:hAnsi="Bookman Old Style"/>
          <w:sz w:val="28"/>
          <w:szCs w:val="28"/>
        </w:rPr>
        <w:t xml:space="preserve"> </w:t>
      </w:r>
      <w:r w:rsidR="0055283F" w:rsidRPr="000F6AE4">
        <w:rPr>
          <w:rFonts w:ascii="Bookman Old Style" w:hAnsi="Bookman Old Style"/>
          <w:sz w:val="28"/>
          <w:szCs w:val="28"/>
        </w:rPr>
        <w:t xml:space="preserve">It is an established fact that, Thunderstorm Complexes, </w:t>
      </w:r>
      <w:r w:rsidR="00252A17" w:rsidRPr="000F6AE4">
        <w:rPr>
          <w:rFonts w:ascii="Bookman Old Style" w:hAnsi="Bookman Old Style"/>
          <w:sz w:val="28"/>
          <w:szCs w:val="28"/>
        </w:rPr>
        <w:t>i.e.</w:t>
      </w:r>
      <w:r w:rsidR="0055283F" w:rsidRPr="000F6AE4">
        <w:rPr>
          <w:rFonts w:ascii="Bookman Old Style" w:hAnsi="Bookman Old Style"/>
          <w:sz w:val="28"/>
          <w:szCs w:val="28"/>
        </w:rPr>
        <w:t xml:space="preserve"> Cumulonimbus (Cb) cells, have strong vertical currents. Aircraft passing within 20 nautical miles horizontally, or less than 5,000 feet above the top, of a </w:t>
      </w:r>
      <w:proofErr w:type="spellStart"/>
      <w:r w:rsidR="0055283F" w:rsidRPr="000F6AE4">
        <w:rPr>
          <w:rFonts w:ascii="Bookman Old Style" w:hAnsi="Bookman Old Style"/>
          <w:sz w:val="28"/>
          <w:szCs w:val="28"/>
        </w:rPr>
        <w:t>Cb</w:t>
      </w:r>
      <w:proofErr w:type="spellEnd"/>
      <w:r w:rsidR="0055283F" w:rsidRPr="000F6AE4">
        <w:rPr>
          <w:rFonts w:ascii="Bookman Old Style" w:hAnsi="Bookman Old Style"/>
          <w:sz w:val="28"/>
          <w:szCs w:val="28"/>
        </w:rPr>
        <w:t xml:space="preserve"> cell, may encounter</w:t>
      </w:r>
      <w:r w:rsidR="00926BA0">
        <w:rPr>
          <w:rFonts w:ascii="Bookman Old Style" w:hAnsi="Bookman Old Style"/>
          <w:sz w:val="28"/>
          <w:szCs w:val="28"/>
        </w:rPr>
        <w:t>,</w:t>
      </w:r>
      <w:r w:rsidR="0055283F" w:rsidRPr="000F6AE4">
        <w:rPr>
          <w:rFonts w:ascii="Bookman Old Style" w:hAnsi="Bookman Old Style"/>
          <w:sz w:val="28"/>
          <w:szCs w:val="28"/>
        </w:rPr>
        <w:t xml:space="preserve"> Clear Air Turbulence or CAT. This happens to be the primary reason, as to why it is advocated that, Helicopters must avoid a C</w:t>
      </w:r>
      <w:r w:rsidR="00D04801">
        <w:rPr>
          <w:rFonts w:ascii="Bookman Old Style" w:hAnsi="Bookman Old Style"/>
          <w:sz w:val="28"/>
          <w:szCs w:val="28"/>
        </w:rPr>
        <w:t>B</w:t>
      </w:r>
      <w:r w:rsidR="0055283F" w:rsidRPr="000F6AE4">
        <w:rPr>
          <w:rFonts w:ascii="Bookman Old Style" w:hAnsi="Bookman Old Style"/>
          <w:sz w:val="28"/>
          <w:szCs w:val="28"/>
        </w:rPr>
        <w:t xml:space="preserve"> Cloud</w:t>
      </w:r>
      <w:r w:rsidR="00DD4091">
        <w:rPr>
          <w:rFonts w:ascii="Bookman Old Style" w:hAnsi="Bookman Old Style"/>
          <w:sz w:val="28"/>
          <w:szCs w:val="28"/>
        </w:rPr>
        <w:t>,</w:t>
      </w:r>
      <w:r w:rsidR="0055283F" w:rsidRPr="000F6AE4">
        <w:rPr>
          <w:rFonts w:ascii="Bookman Old Style" w:hAnsi="Bookman Old Style"/>
          <w:sz w:val="28"/>
          <w:szCs w:val="28"/>
        </w:rPr>
        <w:t xml:space="preserve"> </w:t>
      </w:r>
      <w:r w:rsidR="0055283F" w:rsidRPr="006C594A">
        <w:rPr>
          <w:rFonts w:ascii="Bookman Old Style" w:hAnsi="Bookman Old Style"/>
          <w:sz w:val="28"/>
          <w:szCs w:val="28"/>
        </w:rPr>
        <w:t xml:space="preserve">by at least 20 </w:t>
      </w:r>
      <w:r w:rsidR="00E65C85" w:rsidRPr="006C594A">
        <w:rPr>
          <w:rFonts w:ascii="Bookman Old Style" w:hAnsi="Bookman Old Style"/>
          <w:sz w:val="28"/>
          <w:szCs w:val="28"/>
        </w:rPr>
        <w:t>nautical miles</w:t>
      </w:r>
      <w:r w:rsidR="004271EA" w:rsidRPr="006C594A">
        <w:rPr>
          <w:rFonts w:ascii="Bookman Old Style" w:hAnsi="Bookman Old Style"/>
          <w:sz w:val="28"/>
          <w:szCs w:val="28"/>
        </w:rPr>
        <w:t>,</w:t>
      </w:r>
      <w:r w:rsidR="00D04801" w:rsidRPr="006C594A">
        <w:rPr>
          <w:rFonts w:ascii="Bookman Old Style" w:hAnsi="Bookman Old Style"/>
          <w:sz w:val="28"/>
          <w:szCs w:val="28"/>
        </w:rPr>
        <w:t>( to avoid recirculation zone of a dissipating  CB)</w:t>
      </w:r>
      <w:r w:rsidR="006C594A" w:rsidRPr="006C594A">
        <w:rPr>
          <w:rFonts w:ascii="Bookman Old Style" w:hAnsi="Bookman Old Style"/>
          <w:sz w:val="28"/>
          <w:szCs w:val="28"/>
        </w:rPr>
        <w:t>,</w:t>
      </w:r>
      <w:r w:rsidR="004271EA" w:rsidRPr="006C594A">
        <w:rPr>
          <w:rFonts w:ascii="Bookman Old Style" w:hAnsi="Bookman Old Style"/>
          <w:sz w:val="28"/>
          <w:szCs w:val="28"/>
        </w:rPr>
        <w:t xml:space="preserve"> as far as possible</w:t>
      </w:r>
      <w:r w:rsidR="0055283F" w:rsidRPr="006C594A">
        <w:rPr>
          <w:rFonts w:ascii="Bookman Old Style" w:hAnsi="Bookman Old Style"/>
          <w:sz w:val="28"/>
          <w:szCs w:val="28"/>
        </w:rPr>
        <w:t xml:space="preserve">. </w:t>
      </w:r>
      <w:r w:rsidRPr="006C594A">
        <w:rPr>
          <w:rFonts w:ascii="Bookman Old Style" w:hAnsi="Bookman Old Style"/>
          <w:sz w:val="28"/>
          <w:szCs w:val="28"/>
        </w:rPr>
        <w:t xml:space="preserve">It is </w:t>
      </w:r>
      <w:r w:rsidR="00D04801" w:rsidRPr="006C594A">
        <w:rPr>
          <w:rFonts w:ascii="Bookman Old Style" w:hAnsi="Bookman Old Style"/>
          <w:sz w:val="28"/>
          <w:szCs w:val="28"/>
        </w:rPr>
        <w:t>evident</w:t>
      </w:r>
      <w:r w:rsidR="006C594A" w:rsidRPr="006C594A">
        <w:rPr>
          <w:rFonts w:ascii="Bookman Old Style" w:hAnsi="Bookman Old Style"/>
          <w:sz w:val="28"/>
          <w:szCs w:val="28"/>
        </w:rPr>
        <w:t>,</w:t>
      </w:r>
      <w:r w:rsidRPr="006C594A">
        <w:rPr>
          <w:rFonts w:ascii="Bookman Old Style" w:hAnsi="Bookman Old Style"/>
          <w:sz w:val="28"/>
          <w:szCs w:val="28"/>
        </w:rPr>
        <w:t xml:space="preserve"> from past accident </w:t>
      </w:r>
      <w:r w:rsidR="007368AF" w:rsidRPr="000F6AE4">
        <w:rPr>
          <w:rFonts w:ascii="Bookman Old Style" w:hAnsi="Bookman Old Style"/>
          <w:sz w:val="28"/>
          <w:szCs w:val="28"/>
        </w:rPr>
        <w:t>case</w:t>
      </w:r>
      <w:r w:rsidRPr="000F6AE4">
        <w:rPr>
          <w:rFonts w:ascii="Bookman Old Style" w:hAnsi="Bookman Old Style"/>
          <w:sz w:val="28"/>
          <w:szCs w:val="28"/>
        </w:rPr>
        <w:t xml:space="preserve"> studies, that are attributable to adverse weather that, some Pilots tend to use their weather Radar, </w:t>
      </w:r>
      <w:r w:rsidR="00DD4091">
        <w:rPr>
          <w:rFonts w:ascii="Bookman Old Style" w:hAnsi="Bookman Old Style"/>
          <w:sz w:val="28"/>
          <w:szCs w:val="28"/>
        </w:rPr>
        <w:t xml:space="preserve">more </w:t>
      </w:r>
      <w:r w:rsidRPr="000F6AE4">
        <w:rPr>
          <w:rFonts w:ascii="Bookman Old Style" w:hAnsi="Bookman Old Style"/>
          <w:sz w:val="28"/>
          <w:szCs w:val="28"/>
        </w:rPr>
        <w:t>for penetrating adverse weather</w:t>
      </w:r>
      <w:r w:rsidR="007368AF" w:rsidRPr="000F6AE4">
        <w:rPr>
          <w:rFonts w:ascii="Bookman Old Style" w:hAnsi="Bookman Old Style"/>
          <w:sz w:val="28"/>
          <w:szCs w:val="28"/>
        </w:rPr>
        <w:t>,</w:t>
      </w:r>
      <w:r w:rsidRPr="000F6AE4">
        <w:rPr>
          <w:rFonts w:ascii="Bookman Old Style" w:hAnsi="Bookman Old Style"/>
          <w:sz w:val="28"/>
          <w:szCs w:val="28"/>
        </w:rPr>
        <w:t xml:space="preserve"> rather than </w:t>
      </w:r>
      <w:r w:rsidR="007368AF" w:rsidRPr="000F6AE4">
        <w:rPr>
          <w:rFonts w:ascii="Bookman Old Style" w:hAnsi="Bookman Old Style"/>
          <w:sz w:val="28"/>
          <w:szCs w:val="28"/>
        </w:rPr>
        <w:t xml:space="preserve">to </w:t>
      </w:r>
      <w:r w:rsidRPr="000F6AE4">
        <w:rPr>
          <w:rFonts w:ascii="Bookman Old Style" w:hAnsi="Bookman Old Style"/>
          <w:sz w:val="28"/>
          <w:szCs w:val="28"/>
        </w:rPr>
        <w:t>avoid it.</w:t>
      </w:r>
      <w:r w:rsidR="007E6ED0">
        <w:rPr>
          <w:rFonts w:ascii="Bookman Old Style" w:hAnsi="Bookman Old Style"/>
          <w:sz w:val="28"/>
          <w:szCs w:val="28"/>
        </w:rPr>
        <w:t xml:space="preserve"> This aspect was commented upon</w:t>
      </w:r>
      <w:r w:rsidR="00DD4091">
        <w:rPr>
          <w:rFonts w:ascii="Bookman Old Style" w:hAnsi="Bookman Old Style"/>
          <w:sz w:val="28"/>
          <w:szCs w:val="28"/>
        </w:rPr>
        <w:t>,</w:t>
      </w:r>
      <w:r w:rsidR="007E6ED0">
        <w:rPr>
          <w:rFonts w:ascii="Bookman Old Style" w:hAnsi="Bookman Old Style"/>
          <w:sz w:val="28"/>
          <w:szCs w:val="28"/>
        </w:rPr>
        <w:t xml:space="preserve"> in the AAIB accident investigation report</w:t>
      </w:r>
      <w:r w:rsidR="00E03812">
        <w:rPr>
          <w:rFonts w:ascii="Bookman Old Style" w:hAnsi="Bookman Old Style"/>
          <w:sz w:val="28"/>
          <w:szCs w:val="28"/>
        </w:rPr>
        <w:t xml:space="preserve"> analysis</w:t>
      </w:r>
      <w:r w:rsidR="00B7542B">
        <w:rPr>
          <w:rFonts w:ascii="Bookman Old Style" w:hAnsi="Bookman Old Style"/>
          <w:sz w:val="28"/>
          <w:szCs w:val="28"/>
        </w:rPr>
        <w:t>,</w:t>
      </w:r>
      <w:r w:rsidR="007E6ED0">
        <w:rPr>
          <w:rFonts w:ascii="Bookman Old Style" w:hAnsi="Bookman Old Style"/>
          <w:sz w:val="28"/>
          <w:szCs w:val="28"/>
        </w:rPr>
        <w:t xml:space="preserve"> of </w:t>
      </w:r>
      <w:r w:rsidR="00B7542B" w:rsidRPr="00B7542B">
        <w:rPr>
          <w:rFonts w:ascii="Bookman Old Style" w:hAnsi="Bookman Old Style"/>
          <w:sz w:val="28"/>
          <w:szCs w:val="28"/>
        </w:rPr>
        <w:t>BOEING 737-800</w:t>
      </w:r>
      <w:r w:rsidR="00B7542B">
        <w:rPr>
          <w:rFonts w:ascii="Bookman Old Style" w:hAnsi="Bookman Old Style"/>
          <w:sz w:val="28"/>
          <w:szCs w:val="28"/>
        </w:rPr>
        <w:t xml:space="preserve"> aircraft, </w:t>
      </w:r>
      <w:r w:rsidR="00DD4091">
        <w:rPr>
          <w:rFonts w:ascii="Bookman Old Style" w:hAnsi="Bookman Old Style"/>
          <w:sz w:val="28"/>
          <w:szCs w:val="28"/>
        </w:rPr>
        <w:t xml:space="preserve">that encountered severe turbulence, leading to </w:t>
      </w:r>
      <w:r w:rsidR="008F34BA">
        <w:rPr>
          <w:rFonts w:ascii="Bookman Old Style" w:hAnsi="Bookman Old Style"/>
          <w:sz w:val="28"/>
          <w:szCs w:val="28"/>
        </w:rPr>
        <w:t xml:space="preserve">serious </w:t>
      </w:r>
      <w:r w:rsidR="00DD4091">
        <w:rPr>
          <w:rFonts w:ascii="Bookman Old Style" w:hAnsi="Bookman Old Style"/>
          <w:sz w:val="28"/>
          <w:szCs w:val="28"/>
        </w:rPr>
        <w:t xml:space="preserve">injuries to passengers, </w:t>
      </w:r>
      <w:r w:rsidR="00B7542B" w:rsidRPr="00B7542B">
        <w:rPr>
          <w:rFonts w:ascii="Bookman Old Style" w:hAnsi="Bookman Old Style"/>
          <w:sz w:val="28"/>
          <w:szCs w:val="28"/>
        </w:rPr>
        <w:t>while operati</w:t>
      </w:r>
      <w:r w:rsidR="00B7542B">
        <w:rPr>
          <w:rFonts w:ascii="Bookman Old Style" w:hAnsi="Bookman Old Style"/>
          <w:sz w:val="28"/>
          <w:szCs w:val="28"/>
        </w:rPr>
        <w:t>ng</w:t>
      </w:r>
      <w:r w:rsidR="00B7542B" w:rsidRPr="00B7542B">
        <w:rPr>
          <w:rFonts w:ascii="Bookman Old Style" w:hAnsi="Bookman Old Style"/>
          <w:sz w:val="28"/>
          <w:szCs w:val="28"/>
        </w:rPr>
        <w:t xml:space="preserve"> sector </w:t>
      </w:r>
      <w:r w:rsidR="00B7542B">
        <w:rPr>
          <w:rFonts w:ascii="Bookman Old Style" w:hAnsi="Bookman Old Style"/>
          <w:sz w:val="28"/>
          <w:szCs w:val="28"/>
        </w:rPr>
        <w:t>M</w:t>
      </w:r>
      <w:r w:rsidR="00B7542B" w:rsidRPr="00B7542B">
        <w:rPr>
          <w:rFonts w:ascii="Bookman Old Style" w:hAnsi="Bookman Old Style"/>
          <w:sz w:val="28"/>
          <w:szCs w:val="28"/>
        </w:rPr>
        <w:t>umbai</w:t>
      </w:r>
      <w:r w:rsidR="00B7542B">
        <w:rPr>
          <w:rFonts w:ascii="Bookman Old Style" w:hAnsi="Bookman Old Style"/>
          <w:sz w:val="28"/>
          <w:szCs w:val="28"/>
        </w:rPr>
        <w:t xml:space="preserve"> –</w:t>
      </w:r>
      <w:r w:rsidR="00B7542B" w:rsidRPr="00B7542B">
        <w:rPr>
          <w:rFonts w:ascii="Bookman Old Style" w:hAnsi="Bookman Old Style"/>
          <w:sz w:val="28"/>
          <w:szCs w:val="28"/>
        </w:rPr>
        <w:t xml:space="preserve"> </w:t>
      </w:r>
      <w:r w:rsidR="00B7542B">
        <w:rPr>
          <w:rFonts w:ascii="Bookman Old Style" w:hAnsi="Bookman Old Style"/>
          <w:sz w:val="28"/>
          <w:szCs w:val="28"/>
        </w:rPr>
        <w:t>K</w:t>
      </w:r>
      <w:r w:rsidR="00B7542B" w:rsidRPr="00B7542B">
        <w:rPr>
          <w:rFonts w:ascii="Bookman Old Style" w:hAnsi="Bookman Old Style"/>
          <w:sz w:val="28"/>
          <w:szCs w:val="28"/>
        </w:rPr>
        <w:t>olkata</w:t>
      </w:r>
      <w:r w:rsidR="00B7542B">
        <w:rPr>
          <w:rFonts w:ascii="Bookman Old Style" w:hAnsi="Bookman Old Style"/>
          <w:sz w:val="28"/>
          <w:szCs w:val="28"/>
        </w:rPr>
        <w:t>, on 07 June 2021.</w:t>
      </w:r>
      <w:r w:rsidR="00B7542B" w:rsidRPr="00B7542B">
        <w:rPr>
          <w:rFonts w:ascii="Bookman Old Style" w:hAnsi="Bookman Old Style"/>
          <w:sz w:val="28"/>
          <w:szCs w:val="28"/>
        </w:rPr>
        <w:t xml:space="preserve">  </w:t>
      </w:r>
      <w:r w:rsidRPr="000F6AE4">
        <w:rPr>
          <w:rFonts w:ascii="Bookman Old Style" w:hAnsi="Bookman Old Style"/>
          <w:sz w:val="28"/>
          <w:szCs w:val="28"/>
        </w:rPr>
        <w:t xml:space="preserve">This subtle difference in ideology, in using the weather Radar, may require a paradigm </w:t>
      </w:r>
      <w:r w:rsidR="007368AF" w:rsidRPr="000F6AE4">
        <w:rPr>
          <w:rFonts w:ascii="Bookman Old Style" w:hAnsi="Bookman Old Style"/>
          <w:sz w:val="28"/>
          <w:szCs w:val="28"/>
        </w:rPr>
        <w:t>shift,</w:t>
      </w:r>
      <w:r w:rsidRPr="000F6AE4">
        <w:rPr>
          <w:rFonts w:ascii="Bookman Old Style" w:hAnsi="Bookman Old Style"/>
          <w:sz w:val="28"/>
          <w:szCs w:val="28"/>
        </w:rPr>
        <w:t xml:space="preserve"> in order to ensure safe</w:t>
      </w:r>
      <w:r w:rsidR="00CF7466" w:rsidRPr="000F6AE4">
        <w:rPr>
          <w:rFonts w:ascii="Bookman Old Style" w:hAnsi="Bookman Old Style"/>
          <w:sz w:val="28"/>
          <w:szCs w:val="28"/>
        </w:rPr>
        <w:t>ty of Commercial Air Navigation.</w:t>
      </w:r>
      <w:r w:rsidRPr="000F6AE4">
        <w:rPr>
          <w:rFonts w:ascii="Bookman Old Style" w:hAnsi="Bookman Old Style"/>
          <w:sz w:val="28"/>
          <w:szCs w:val="28"/>
        </w:rPr>
        <w:t xml:space="preserve"> </w:t>
      </w:r>
    </w:p>
    <w:p w14:paraId="23118567" w14:textId="77777777" w:rsidR="008727CC" w:rsidRDefault="008727CC" w:rsidP="000F6AE4">
      <w:pPr>
        <w:spacing w:line="276" w:lineRule="auto"/>
        <w:jc w:val="both"/>
        <w:rPr>
          <w:rFonts w:ascii="Bookman Old Style" w:hAnsi="Bookman Old Style"/>
          <w:b/>
          <w:bCs/>
          <w:color w:val="7030A0"/>
          <w:sz w:val="28"/>
          <w:szCs w:val="28"/>
        </w:rPr>
      </w:pPr>
    </w:p>
    <w:p w14:paraId="685A24CB" w14:textId="59360EC6" w:rsidR="00CA5F8E" w:rsidRPr="000F6AE4" w:rsidRDefault="00CF7466" w:rsidP="000F6AE4">
      <w:pPr>
        <w:spacing w:line="276" w:lineRule="auto"/>
        <w:jc w:val="both"/>
        <w:rPr>
          <w:rFonts w:ascii="Bookman Old Style" w:hAnsi="Bookman Old Style"/>
          <w:sz w:val="28"/>
          <w:szCs w:val="28"/>
        </w:rPr>
      </w:pPr>
      <w:r w:rsidRPr="000B34AD">
        <w:rPr>
          <w:rFonts w:ascii="Bookman Old Style" w:hAnsi="Bookman Old Style"/>
          <w:b/>
          <w:bCs/>
          <w:color w:val="7030A0"/>
          <w:sz w:val="28"/>
          <w:szCs w:val="28"/>
        </w:rPr>
        <w:t>4</w:t>
      </w:r>
      <w:r w:rsidR="00A3259A" w:rsidRPr="000B34AD">
        <w:rPr>
          <w:rFonts w:ascii="Bookman Old Style" w:hAnsi="Bookman Old Style"/>
          <w:b/>
          <w:bCs/>
          <w:color w:val="7030A0"/>
          <w:sz w:val="28"/>
          <w:szCs w:val="28"/>
        </w:rPr>
        <w:t>.</w:t>
      </w:r>
      <w:r w:rsidR="00CA5F8E" w:rsidRPr="000B34AD">
        <w:rPr>
          <w:rFonts w:ascii="Bookman Old Style" w:hAnsi="Bookman Old Style"/>
          <w:b/>
          <w:bCs/>
          <w:color w:val="7030A0"/>
          <w:sz w:val="28"/>
          <w:szCs w:val="28"/>
        </w:rPr>
        <w:t>0</w:t>
      </w:r>
      <w:r w:rsidR="00CA5F8E" w:rsidRPr="000B34AD">
        <w:rPr>
          <w:rFonts w:ascii="Bookman Old Style" w:hAnsi="Bookman Old Style"/>
          <w:color w:val="7030A0"/>
          <w:sz w:val="28"/>
          <w:szCs w:val="28"/>
        </w:rPr>
        <w:t xml:space="preserve"> </w:t>
      </w:r>
      <w:r w:rsidR="00A3259A" w:rsidRPr="000B34AD">
        <w:rPr>
          <w:rFonts w:ascii="Bookman Old Style" w:hAnsi="Bookman Old Style"/>
          <w:color w:val="7030A0"/>
          <w:sz w:val="28"/>
          <w:szCs w:val="28"/>
        </w:rPr>
        <w:t xml:space="preserve"> </w:t>
      </w:r>
      <w:r w:rsidR="00516937" w:rsidRPr="00516937">
        <w:rPr>
          <w:rFonts w:ascii="Bookman Old Style" w:hAnsi="Bookman Old Style"/>
          <w:b/>
          <w:bCs/>
          <w:color w:val="7030A0"/>
          <w:sz w:val="28"/>
          <w:szCs w:val="28"/>
          <w:u w:val="single"/>
        </w:rPr>
        <w:t>High Eddy Dissipation Rates (EDR)</w:t>
      </w:r>
    </w:p>
    <w:p w14:paraId="149068BF" w14:textId="09E1B09A" w:rsidR="001C686E" w:rsidRPr="00E03812" w:rsidRDefault="00CF7466" w:rsidP="000F6AE4">
      <w:pPr>
        <w:spacing w:line="276" w:lineRule="auto"/>
        <w:jc w:val="both"/>
        <w:rPr>
          <w:rFonts w:ascii="Bookman Old Style" w:hAnsi="Bookman Old Style"/>
          <w:sz w:val="28"/>
          <w:szCs w:val="28"/>
        </w:rPr>
      </w:pPr>
      <w:r w:rsidRPr="000F6AE4">
        <w:rPr>
          <w:rFonts w:ascii="Bookman Old Style" w:hAnsi="Bookman Old Style"/>
          <w:b/>
          <w:bCs/>
          <w:sz w:val="28"/>
          <w:szCs w:val="28"/>
        </w:rPr>
        <w:t>4</w:t>
      </w:r>
      <w:r w:rsidR="00CA5F8E" w:rsidRPr="000F6AE4">
        <w:rPr>
          <w:rFonts w:ascii="Bookman Old Style" w:hAnsi="Bookman Old Style"/>
          <w:b/>
          <w:bCs/>
          <w:sz w:val="28"/>
          <w:szCs w:val="28"/>
        </w:rPr>
        <w:t>.1</w:t>
      </w:r>
      <w:r w:rsidR="00CA5F8E" w:rsidRPr="000F6AE4">
        <w:rPr>
          <w:rFonts w:ascii="Bookman Old Style" w:hAnsi="Bookman Old Style"/>
          <w:sz w:val="28"/>
          <w:szCs w:val="28"/>
        </w:rPr>
        <w:t xml:space="preserve">  </w:t>
      </w:r>
      <w:r w:rsidR="00B307DC" w:rsidRPr="000F6AE4">
        <w:rPr>
          <w:rFonts w:ascii="Bookman Old Style" w:hAnsi="Bookman Old Style"/>
          <w:sz w:val="28"/>
          <w:szCs w:val="28"/>
        </w:rPr>
        <w:t xml:space="preserve">Severe Turbulence, happens to be one of the most </w:t>
      </w:r>
      <w:r w:rsidR="000634DC">
        <w:rPr>
          <w:rFonts w:ascii="Bookman Old Style" w:hAnsi="Bookman Old Style"/>
          <w:sz w:val="28"/>
          <w:szCs w:val="28"/>
        </w:rPr>
        <w:t>critical</w:t>
      </w:r>
      <w:r w:rsidR="00B307DC" w:rsidRPr="000F6AE4">
        <w:rPr>
          <w:rFonts w:ascii="Bookman Old Style" w:hAnsi="Bookman Old Style"/>
          <w:sz w:val="28"/>
          <w:szCs w:val="28"/>
        </w:rPr>
        <w:t xml:space="preserve"> factors, when it comes </w:t>
      </w:r>
      <w:r w:rsidR="00252A17" w:rsidRPr="000F6AE4">
        <w:rPr>
          <w:rFonts w:ascii="Bookman Old Style" w:hAnsi="Bookman Old Style"/>
          <w:sz w:val="28"/>
          <w:szCs w:val="28"/>
        </w:rPr>
        <w:t>to adversely</w:t>
      </w:r>
      <w:r w:rsidR="00B307DC" w:rsidRPr="000F6AE4">
        <w:rPr>
          <w:rFonts w:ascii="Bookman Old Style" w:hAnsi="Bookman Old Style"/>
          <w:sz w:val="28"/>
          <w:szCs w:val="28"/>
        </w:rPr>
        <w:t xml:space="preserve"> affecting Helicopter Automation and </w:t>
      </w:r>
      <w:r w:rsidRPr="000F6AE4">
        <w:rPr>
          <w:rFonts w:ascii="Bookman Old Style" w:hAnsi="Bookman Old Style"/>
          <w:sz w:val="28"/>
          <w:szCs w:val="28"/>
        </w:rPr>
        <w:t>c</w:t>
      </w:r>
      <w:r w:rsidR="00B307DC" w:rsidRPr="000F6AE4">
        <w:rPr>
          <w:rFonts w:ascii="Bookman Old Style" w:hAnsi="Bookman Old Style"/>
          <w:sz w:val="28"/>
          <w:szCs w:val="28"/>
        </w:rPr>
        <w:t>ontrollability of the Helicopter.</w:t>
      </w:r>
      <w:r w:rsidRPr="000F6AE4">
        <w:rPr>
          <w:rFonts w:ascii="Bookman Old Style" w:hAnsi="Bookman Old Style"/>
          <w:sz w:val="28"/>
          <w:szCs w:val="28"/>
        </w:rPr>
        <w:t xml:space="preserve"> </w:t>
      </w:r>
      <w:r w:rsidR="00A3259A" w:rsidRPr="000F6AE4">
        <w:rPr>
          <w:rFonts w:ascii="Bookman Old Style" w:hAnsi="Bookman Old Style"/>
          <w:sz w:val="28"/>
          <w:szCs w:val="28"/>
        </w:rPr>
        <w:t xml:space="preserve">Severe Turbulence is typically associated with </w:t>
      </w:r>
      <w:bookmarkStart w:id="0" w:name="_Hlk179973410"/>
      <w:r w:rsidR="00A3259A" w:rsidRPr="000F6AE4">
        <w:rPr>
          <w:rFonts w:ascii="Bookman Old Style" w:hAnsi="Bookman Old Style"/>
          <w:sz w:val="28"/>
          <w:szCs w:val="28"/>
        </w:rPr>
        <w:t>High Eddy Dissipation Rates (EDR</w:t>
      </w:r>
      <w:bookmarkEnd w:id="0"/>
      <w:r w:rsidR="00A3259A" w:rsidRPr="000F6AE4">
        <w:rPr>
          <w:rFonts w:ascii="Bookman Old Style" w:hAnsi="Bookman Old Style"/>
          <w:sz w:val="28"/>
          <w:szCs w:val="28"/>
        </w:rPr>
        <w:t xml:space="preserve">). </w:t>
      </w:r>
      <w:r w:rsidR="00B34274" w:rsidRPr="000F6AE4">
        <w:rPr>
          <w:rFonts w:ascii="Bookman Old Style" w:hAnsi="Bookman Old Style"/>
          <w:sz w:val="28"/>
          <w:szCs w:val="28"/>
        </w:rPr>
        <w:t xml:space="preserve">Eddy </w:t>
      </w:r>
      <w:r w:rsidR="007C4C7C">
        <w:rPr>
          <w:rFonts w:ascii="Bookman Old Style" w:hAnsi="Bookman Old Style"/>
          <w:sz w:val="28"/>
          <w:szCs w:val="28"/>
        </w:rPr>
        <w:t>D</w:t>
      </w:r>
      <w:r w:rsidR="00B34274" w:rsidRPr="000F6AE4">
        <w:rPr>
          <w:rFonts w:ascii="Bookman Old Style" w:hAnsi="Bookman Old Style"/>
          <w:sz w:val="28"/>
          <w:szCs w:val="28"/>
        </w:rPr>
        <w:t xml:space="preserve">issipation </w:t>
      </w:r>
      <w:r w:rsidR="007C4C7C">
        <w:rPr>
          <w:rFonts w:ascii="Bookman Old Style" w:hAnsi="Bookman Old Style"/>
          <w:sz w:val="28"/>
          <w:szCs w:val="28"/>
        </w:rPr>
        <w:t>R</w:t>
      </w:r>
      <w:r w:rsidR="00B34274" w:rsidRPr="000F6AE4">
        <w:rPr>
          <w:rFonts w:ascii="Bookman Old Style" w:hAnsi="Bookman Old Style"/>
          <w:sz w:val="28"/>
          <w:szCs w:val="28"/>
        </w:rPr>
        <w:t>ate (EDR)</w:t>
      </w:r>
      <w:r w:rsidRPr="000F6AE4">
        <w:rPr>
          <w:rFonts w:ascii="Bookman Old Style" w:hAnsi="Bookman Old Style"/>
          <w:sz w:val="28"/>
          <w:szCs w:val="28"/>
        </w:rPr>
        <w:t>,</w:t>
      </w:r>
      <w:r w:rsidR="00B34274" w:rsidRPr="000F6AE4">
        <w:rPr>
          <w:rFonts w:ascii="Bookman Old Style" w:hAnsi="Bookman Old Style"/>
          <w:sz w:val="28"/>
          <w:szCs w:val="28"/>
        </w:rPr>
        <w:t xml:space="preserve"> is a measure of the rate at which, </w:t>
      </w:r>
      <w:r w:rsidR="00252A17" w:rsidRPr="000F6AE4">
        <w:rPr>
          <w:rFonts w:ascii="Bookman Old Style" w:hAnsi="Bookman Old Style"/>
          <w:sz w:val="28"/>
          <w:szCs w:val="28"/>
        </w:rPr>
        <w:t>turbulent</w:t>
      </w:r>
      <w:r w:rsidR="00B34274" w:rsidRPr="000F6AE4">
        <w:rPr>
          <w:rFonts w:ascii="Bookman Old Style" w:hAnsi="Bookman Old Style"/>
          <w:sz w:val="28"/>
          <w:szCs w:val="28"/>
        </w:rPr>
        <w:t xml:space="preserve"> energy is dissipated in the atmosphere. EDR, is a key parameter</w:t>
      </w:r>
      <w:r w:rsidR="00DD4091">
        <w:rPr>
          <w:rFonts w:ascii="Bookman Old Style" w:hAnsi="Bookman Old Style"/>
          <w:sz w:val="28"/>
          <w:szCs w:val="28"/>
        </w:rPr>
        <w:t>,</w:t>
      </w:r>
      <w:r w:rsidR="00B34274" w:rsidRPr="000F6AE4">
        <w:rPr>
          <w:rFonts w:ascii="Bookman Old Style" w:hAnsi="Bookman Old Style"/>
          <w:sz w:val="28"/>
          <w:szCs w:val="28"/>
        </w:rPr>
        <w:t xml:space="preserve"> in understanding Turbulence and its impact on aircraft, weather</w:t>
      </w:r>
      <w:r w:rsidR="00DD4091">
        <w:rPr>
          <w:rFonts w:ascii="Bookman Old Style" w:hAnsi="Bookman Old Style"/>
          <w:sz w:val="28"/>
          <w:szCs w:val="28"/>
        </w:rPr>
        <w:t xml:space="preserve"> </w:t>
      </w:r>
      <w:r w:rsidR="00B34274" w:rsidRPr="000F6AE4">
        <w:rPr>
          <w:rFonts w:ascii="Bookman Old Style" w:hAnsi="Bookman Old Style"/>
          <w:sz w:val="28"/>
          <w:szCs w:val="28"/>
        </w:rPr>
        <w:t>and climate. High EDR values indicate increased Turbulence, potentially affecting aircraft stability</w:t>
      </w:r>
      <w:r w:rsidR="00B307DC" w:rsidRPr="000F6AE4">
        <w:rPr>
          <w:rFonts w:ascii="Bookman Old Style" w:hAnsi="Bookman Old Style"/>
          <w:sz w:val="28"/>
          <w:szCs w:val="28"/>
        </w:rPr>
        <w:t>, controllability</w:t>
      </w:r>
      <w:r w:rsidR="00B34274" w:rsidRPr="000F6AE4">
        <w:rPr>
          <w:rFonts w:ascii="Bookman Old Style" w:hAnsi="Bookman Old Style"/>
          <w:sz w:val="28"/>
          <w:szCs w:val="28"/>
        </w:rPr>
        <w:t xml:space="preserve"> and passenger comfort. EDR helps predict weather </w:t>
      </w:r>
      <w:r w:rsidR="00B34274" w:rsidRPr="000F6AE4">
        <w:rPr>
          <w:rFonts w:ascii="Bookman Old Style" w:hAnsi="Bookman Old Style"/>
          <w:sz w:val="28"/>
          <w:szCs w:val="28"/>
        </w:rPr>
        <w:lastRenderedPageBreak/>
        <w:t xml:space="preserve">phenomena, such as </w:t>
      </w:r>
      <w:r w:rsidR="0007292E" w:rsidRPr="000F6AE4">
        <w:rPr>
          <w:rFonts w:ascii="Bookman Old Style" w:hAnsi="Bookman Old Style"/>
          <w:sz w:val="28"/>
          <w:szCs w:val="28"/>
        </w:rPr>
        <w:t>C</w:t>
      </w:r>
      <w:r w:rsidR="00B34274" w:rsidRPr="000F6AE4">
        <w:rPr>
          <w:rFonts w:ascii="Bookman Old Style" w:hAnsi="Bookman Old Style"/>
          <w:sz w:val="28"/>
          <w:szCs w:val="28"/>
        </w:rPr>
        <w:t>lear air Turbulence</w:t>
      </w:r>
      <w:r w:rsidR="0007292E" w:rsidRPr="000F6AE4">
        <w:rPr>
          <w:rFonts w:ascii="Bookman Old Style" w:hAnsi="Bookman Old Style"/>
          <w:sz w:val="28"/>
          <w:szCs w:val="28"/>
        </w:rPr>
        <w:t xml:space="preserve"> (CAT)</w:t>
      </w:r>
      <w:r w:rsidR="00B34274" w:rsidRPr="000F6AE4">
        <w:rPr>
          <w:rFonts w:ascii="Bookman Old Style" w:hAnsi="Bookman Old Style"/>
          <w:sz w:val="28"/>
          <w:szCs w:val="28"/>
        </w:rPr>
        <w:t xml:space="preserve">, Thunderstorms and Turbulence associated with mountain waves. </w:t>
      </w:r>
      <w:r w:rsidR="00A3259A" w:rsidRPr="000F6AE4">
        <w:rPr>
          <w:rFonts w:ascii="Bookman Old Style" w:hAnsi="Bookman Old Style"/>
          <w:sz w:val="28"/>
          <w:szCs w:val="28"/>
        </w:rPr>
        <w:t>Here are some general guidelines on EDR values, corresponding to different Turbulence Levels: </w:t>
      </w:r>
    </w:p>
    <w:p w14:paraId="2DF08BEB" w14:textId="3240C249" w:rsidR="00A3259A" w:rsidRDefault="0007292E" w:rsidP="000F6AE4">
      <w:pPr>
        <w:spacing w:line="276" w:lineRule="auto"/>
        <w:jc w:val="both"/>
        <w:rPr>
          <w:rFonts w:ascii="Bookman Old Style" w:hAnsi="Bookman Old Style"/>
          <w:b/>
          <w:bCs/>
          <w:sz w:val="28"/>
          <w:szCs w:val="28"/>
          <w:u w:val="single"/>
        </w:rPr>
      </w:pPr>
      <w:r w:rsidRPr="000F6AE4">
        <w:rPr>
          <w:rFonts w:ascii="Bookman Old Style" w:hAnsi="Bookman Old Style"/>
          <w:b/>
          <w:bCs/>
          <w:sz w:val="28"/>
          <w:szCs w:val="28"/>
        </w:rPr>
        <w:t>4</w:t>
      </w:r>
      <w:r w:rsidR="00CA5F8E" w:rsidRPr="000F6AE4">
        <w:rPr>
          <w:rFonts w:ascii="Bookman Old Style" w:hAnsi="Bookman Old Style"/>
          <w:b/>
          <w:bCs/>
          <w:sz w:val="28"/>
          <w:szCs w:val="28"/>
        </w:rPr>
        <w:t xml:space="preserve">.2 </w:t>
      </w:r>
      <w:r w:rsidR="00A3259A" w:rsidRPr="000F6AE4">
        <w:rPr>
          <w:rFonts w:ascii="Bookman Old Style" w:hAnsi="Bookman Old Style"/>
          <w:b/>
          <w:bCs/>
          <w:sz w:val="28"/>
          <w:szCs w:val="28"/>
          <w:u w:val="single"/>
        </w:rPr>
        <w:t xml:space="preserve">Turbulence Level </w:t>
      </w:r>
      <w:r w:rsidR="00B34274" w:rsidRPr="000F6AE4">
        <w:rPr>
          <w:rFonts w:ascii="Bookman Old Style" w:hAnsi="Bookman Old Style"/>
          <w:b/>
          <w:bCs/>
          <w:sz w:val="28"/>
          <w:szCs w:val="28"/>
          <w:u w:val="single"/>
        </w:rPr>
        <w:t xml:space="preserve">thresholds </w:t>
      </w:r>
      <w:r w:rsidR="00A3259A" w:rsidRPr="000F6AE4">
        <w:rPr>
          <w:rFonts w:ascii="Bookman Old Style" w:hAnsi="Bookman Old Style"/>
          <w:b/>
          <w:bCs/>
          <w:sz w:val="28"/>
          <w:szCs w:val="28"/>
          <w:u w:val="single"/>
        </w:rPr>
        <w:t>and EDR Values:</w:t>
      </w:r>
    </w:p>
    <w:p w14:paraId="3B6AB4D8" w14:textId="77777777" w:rsidR="005749C0" w:rsidRPr="00720686" w:rsidRDefault="005749C0" w:rsidP="005749C0">
      <w:pPr>
        <w:spacing w:line="276" w:lineRule="auto"/>
        <w:jc w:val="both"/>
        <w:rPr>
          <w:rFonts w:ascii="Bookman Old Style" w:hAnsi="Bookman Old Style"/>
          <w:b/>
          <w:bCs/>
          <w:color w:val="0070C0"/>
          <w:sz w:val="28"/>
          <w:szCs w:val="28"/>
          <w:u w:val="single"/>
        </w:rPr>
      </w:pPr>
      <w:r w:rsidRPr="00720686">
        <w:rPr>
          <w:rFonts w:ascii="Bookman Old Style" w:hAnsi="Bookman Old Style"/>
          <w:b/>
          <w:bCs/>
          <w:color w:val="0070C0"/>
          <w:sz w:val="28"/>
          <w:szCs w:val="28"/>
          <w:u w:val="single"/>
        </w:rPr>
        <w:t>EDR Severity Categories:</w:t>
      </w:r>
    </w:p>
    <w:p w14:paraId="68340EE1" w14:textId="7ADFAA25" w:rsidR="005749C0" w:rsidRPr="00720686" w:rsidRDefault="00E40F87" w:rsidP="005749C0">
      <w:pPr>
        <w:spacing w:line="276" w:lineRule="auto"/>
        <w:jc w:val="both"/>
        <w:rPr>
          <w:rFonts w:ascii="Bookman Old Style" w:hAnsi="Bookman Old Style"/>
          <w:b/>
          <w:bCs/>
          <w:color w:val="0070C0"/>
          <w:sz w:val="28"/>
          <w:szCs w:val="28"/>
        </w:rPr>
      </w:pPr>
      <w:r>
        <w:rPr>
          <w:rFonts w:ascii="Bookman Old Style" w:hAnsi="Bookman Old Style"/>
          <w:b/>
          <w:bCs/>
          <w:color w:val="0070C0"/>
          <w:sz w:val="28"/>
          <w:szCs w:val="28"/>
        </w:rPr>
        <w:t>(</w:t>
      </w:r>
      <w:proofErr w:type="spellStart"/>
      <w:r>
        <w:rPr>
          <w:rFonts w:ascii="Bookman Old Style" w:hAnsi="Bookman Old Style"/>
          <w:b/>
          <w:bCs/>
          <w:color w:val="0070C0"/>
          <w:sz w:val="28"/>
          <w:szCs w:val="28"/>
        </w:rPr>
        <w:t>i</w:t>
      </w:r>
      <w:proofErr w:type="spellEnd"/>
      <w:r>
        <w:rPr>
          <w:rFonts w:ascii="Bookman Old Style" w:hAnsi="Bookman Old Style"/>
          <w:b/>
          <w:bCs/>
          <w:color w:val="0070C0"/>
          <w:sz w:val="28"/>
          <w:szCs w:val="28"/>
        </w:rPr>
        <w:t>)</w:t>
      </w:r>
      <w:r w:rsidR="005749C0" w:rsidRPr="00720686">
        <w:rPr>
          <w:rFonts w:ascii="Bookman Old Style" w:hAnsi="Bookman Old Style"/>
          <w:b/>
          <w:bCs/>
          <w:color w:val="0070C0"/>
          <w:sz w:val="28"/>
          <w:szCs w:val="28"/>
        </w:rPr>
        <w:t>. Low: 0-0.1 m²/s³ (light turbulence)</w:t>
      </w:r>
    </w:p>
    <w:p w14:paraId="302BCE51" w14:textId="73D3A2E0" w:rsidR="005749C0" w:rsidRPr="00720686" w:rsidRDefault="00E40F87" w:rsidP="005749C0">
      <w:pPr>
        <w:spacing w:line="276" w:lineRule="auto"/>
        <w:jc w:val="both"/>
        <w:rPr>
          <w:rFonts w:ascii="Bookman Old Style" w:hAnsi="Bookman Old Style"/>
          <w:b/>
          <w:bCs/>
          <w:color w:val="0070C0"/>
          <w:sz w:val="28"/>
          <w:szCs w:val="28"/>
        </w:rPr>
      </w:pPr>
      <w:r>
        <w:rPr>
          <w:rFonts w:ascii="Bookman Old Style" w:hAnsi="Bookman Old Style"/>
          <w:b/>
          <w:bCs/>
          <w:color w:val="0070C0"/>
          <w:sz w:val="28"/>
          <w:szCs w:val="28"/>
        </w:rPr>
        <w:t>(ii)</w:t>
      </w:r>
      <w:r w:rsidR="005749C0" w:rsidRPr="00720686">
        <w:rPr>
          <w:rFonts w:ascii="Bookman Old Style" w:hAnsi="Bookman Old Style"/>
          <w:b/>
          <w:bCs/>
          <w:color w:val="0070C0"/>
          <w:sz w:val="28"/>
          <w:szCs w:val="28"/>
        </w:rPr>
        <w:t>. Moderate: 0.1-1 m²/s³ (moderate turbulence)</w:t>
      </w:r>
    </w:p>
    <w:p w14:paraId="1B96C794" w14:textId="1F588330" w:rsidR="005749C0" w:rsidRPr="00720686" w:rsidRDefault="00E40F87" w:rsidP="005749C0">
      <w:pPr>
        <w:spacing w:line="276" w:lineRule="auto"/>
        <w:jc w:val="both"/>
        <w:rPr>
          <w:rFonts w:ascii="Bookman Old Style" w:hAnsi="Bookman Old Style"/>
          <w:b/>
          <w:bCs/>
          <w:color w:val="0070C0"/>
          <w:sz w:val="28"/>
          <w:szCs w:val="28"/>
        </w:rPr>
      </w:pPr>
      <w:r>
        <w:rPr>
          <w:rFonts w:ascii="Bookman Old Style" w:hAnsi="Bookman Old Style"/>
          <w:b/>
          <w:bCs/>
          <w:color w:val="0070C0"/>
          <w:sz w:val="28"/>
          <w:szCs w:val="28"/>
        </w:rPr>
        <w:t>(iii)</w:t>
      </w:r>
      <w:r w:rsidR="005749C0" w:rsidRPr="00720686">
        <w:rPr>
          <w:rFonts w:ascii="Bookman Old Style" w:hAnsi="Bookman Old Style"/>
          <w:b/>
          <w:bCs/>
          <w:color w:val="0070C0"/>
          <w:sz w:val="28"/>
          <w:szCs w:val="28"/>
        </w:rPr>
        <w:t>. High: 1-10 m²/s³ (severe turbulence)</w:t>
      </w:r>
    </w:p>
    <w:p w14:paraId="601C20D6" w14:textId="0B901D65" w:rsidR="00720686" w:rsidRPr="008727CC" w:rsidRDefault="00E40F87" w:rsidP="005749C0">
      <w:pPr>
        <w:spacing w:line="276" w:lineRule="auto"/>
        <w:jc w:val="both"/>
        <w:rPr>
          <w:rFonts w:ascii="Bookman Old Style" w:hAnsi="Bookman Old Style"/>
          <w:b/>
          <w:bCs/>
          <w:color w:val="0070C0"/>
          <w:sz w:val="28"/>
          <w:szCs w:val="28"/>
        </w:rPr>
      </w:pPr>
      <w:r>
        <w:rPr>
          <w:rFonts w:ascii="Bookman Old Style" w:hAnsi="Bookman Old Style"/>
          <w:b/>
          <w:bCs/>
          <w:color w:val="0070C0"/>
          <w:sz w:val="28"/>
          <w:szCs w:val="28"/>
        </w:rPr>
        <w:t>(iv)</w:t>
      </w:r>
      <w:r w:rsidR="005749C0" w:rsidRPr="00720686">
        <w:rPr>
          <w:rFonts w:ascii="Bookman Old Style" w:hAnsi="Bookman Old Style"/>
          <w:b/>
          <w:bCs/>
          <w:color w:val="0070C0"/>
          <w:sz w:val="28"/>
          <w:szCs w:val="28"/>
        </w:rPr>
        <w:t>. Extremely High: &gt;10 m²/s³ (extreme turbulence)</w:t>
      </w:r>
    </w:p>
    <w:p w14:paraId="3B423D27" w14:textId="6CD5C60F" w:rsidR="005749C0" w:rsidRPr="00720686" w:rsidRDefault="005749C0" w:rsidP="005749C0">
      <w:pPr>
        <w:spacing w:line="276" w:lineRule="auto"/>
        <w:jc w:val="both"/>
        <w:rPr>
          <w:rFonts w:ascii="Bookman Old Style" w:hAnsi="Bookman Old Style"/>
          <w:b/>
          <w:bCs/>
          <w:color w:val="7030A0"/>
          <w:sz w:val="28"/>
          <w:szCs w:val="28"/>
          <w:u w:val="single"/>
        </w:rPr>
      </w:pPr>
      <w:r w:rsidRPr="00720686">
        <w:rPr>
          <w:rFonts w:ascii="Bookman Old Style" w:hAnsi="Bookman Old Style"/>
          <w:b/>
          <w:bCs/>
          <w:color w:val="7030A0"/>
          <w:sz w:val="28"/>
          <w:szCs w:val="28"/>
          <w:u w:val="single"/>
        </w:rPr>
        <w:t>EDR over Land:</w:t>
      </w:r>
    </w:p>
    <w:p w14:paraId="2A0399BE" w14:textId="48CA3902" w:rsidR="005749C0" w:rsidRPr="00720686" w:rsidRDefault="00E40F87" w:rsidP="005749C0">
      <w:pPr>
        <w:spacing w:line="276" w:lineRule="auto"/>
        <w:jc w:val="both"/>
        <w:rPr>
          <w:rFonts w:ascii="Bookman Old Style" w:hAnsi="Bookman Old Style"/>
          <w:b/>
          <w:bCs/>
          <w:color w:val="7030A0"/>
          <w:sz w:val="28"/>
          <w:szCs w:val="28"/>
        </w:rPr>
      </w:pPr>
      <w:r>
        <w:rPr>
          <w:rFonts w:ascii="Bookman Old Style" w:hAnsi="Bookman Old Style"/>
          <w:b/>
          <w:bCs/>
          <w:color w:val="7030A0"/>
          <w:sz w:val="28"/>
          <w:szCs w:val="28"/>
        </w:rPr>
        <w:t>(</w:t>
      </w:r>
      <w:proofErr w:type="spellStart"/>
      <w:r>
        <w:rPr>
          <w:rFonts w:ascii="Bookman Old Style" w:hAnsi="Bookman Old Style"/>
          <w:b/>
          <w:bCs/>
          <w:color w:val="7030A0"/>
          <w:sz w:val="28"/>
          <w:szCs w:val="28"/>
        </w:rPr>
        <w:t>i</w:t>
      </w:r>
      <w:proofErr w:type="spellEnd"/>
      <w:r>
        <w:rPr>
          <w:rFonts w:ascii="Bookman Old Style" w:hAnsi="Bookman Old Style"/>
          <w:b/>
          <w:bCs/>
          <w:color w:val="7030A0"/>
          <w:sz w:val="28"/>
          <w:szCs w:val="28"/>
        </w:rPr>
        <w:t>)</w:t>
      </w:r>
      <w:r w:rsidR="005749C0" w:rsidRPr="00720686">
        <w:rPr>
          <w:rFonts w:ascii="Bookman Old Style" w:hAnsi="Bookman Old Style"/>
          <w:b/>
          <w:bCs/>
          <w:color w:val="7030A0"/>
          <w:sz w:val="28"/>
          <w:szCs w:val="28"/>
        </w:rPr>
        <w:t>. Mountainous regions: 1-10 m²/s³ (severe turbulence)</w:t>
      </w:r>
    </w:p>
    <w:p w14:paraId="672DDAF9" w14:textId="7F3B6079" w:rsidR="005749C0" w:rsidRPr="00720686" w:rsidRDefault="00E40F87" w:rsidP="005749C0">
      <w:pPr>
        <w:spacing w:line="276" w:lineRule="auto"/>
        <w:jc w:val="both"/>
        <w:rPr>
          <w:rFonts w:ascii="Bookman Old Style" w:hAnsi="Bookman Old Style"/>
          <w:b/>
          <w:bCs/>
          <w:color w:val="7030A0"/>
          <w:sz w:val="28"/>
          <w:szCs w:val="28"/>
        </w:rPr>
      </w:pPr>
      <w:r>
        <w:rPr>
          <w:rFonts w:ascii="Bookman Old Style" w:hAnsi="Bookman Old Style"/>
          <w:b/>
          <w:bCs/>
          <w:color w:val="7030A0"/>
          <w:sz w:val="28"/>
          <w:szCs w:val="28"/>
        </w:rPr>
        <w:t>(ii)</w:t>
      </w:r>
      <w:r w:rsidR="005749C0" w:rsidRPr="00720686">
        <w:rPr>
          <w:rFonts w:ascii="Bookman Old Style" w:hAnsi="Bookman Old Style"/>
          <w:b/>
          <w:bCs/>
          <w:color w:val="7030A0"/>
          <w:sz w:val="28"/>
          <w:szCs w:val="28"/>
        </w:rPr>
        <w:t>. Coastal areas: 0.5-5 m²/s³ (moderate to severe turbulence)</w:t>
      </w:r>
    </w:p>
    <w:p w14:paraId="65367133" w14:textId="36BB53A2" w:rsidR="005749C0" w:rsidRPr="00720686" w:rsidRDefault="00E40F87" w:rsidP="005749C0">
      <w:pPr>
        <w:spacing w:line="276" w:lineRule="auto"/>
        <w:jc w:val="both"/>
        <w:rPr>
          <w:rFonts w:ascii="Bookman Old Style" w:hAnsi="Bookman Old Style"/>
          <w:b/>
          <w:bCs/>
          <w:color w:val="7030A0"/>
          <w:sz w:val="28"/>
          <w:szCs w:val="28"/>
        </w:rPr>
      </w:pPr>
      <w:r>
        <w:rPr>
          <w:rFonts w:ascii="Bookman Old Style" w:hAnsi="Bookman Old Style"/>
          <w:b/>
          <w:bCs/>
          <w:color w:val="7030A0"/>
          <w:sz w:val="28"/>
          <w:szCs w:val="28"/>
        </w:rPr>
        <w:t>(iii)</w:t>
      </w:r>
      <w:r w:rsidR="005749C0" w:rsidRPr="00720686">
        <w:rPr>
          <w:rFonts w:ascii="Bookman Old Style" w:hAnsi="Bookman Old Style"/>
          <w:b/>
          <w:bCs/>
          <w:color w:val="7030A0"/>
          <w:sz w:val="28"/>
          <w:szCs w:val="28"/>
        </w:rPr>
        <w:t>. Urban areas: 0.5-3 m²/s³ (moderate turbulence)</w:t>
      </w:r>
    </w:p>
    <w:p w14:paraId="5BCEA6D0" w14:textId="4F9E6B88" w:rsidR="0093589C" w:rsidRPr="008727CC" w:rsidRDefault="00E40F87" w:rsidP="005749C0">
      <w:pPr>
        <w:spacing w:line="276" w:lineRule="auto"/>
        <w:jc w:val="both"/>
        <w:rPr>
          <w:rFonts w:ascii="Bookman Old Style" w:hAnsi="Bookman Old Style"/>
          <w:b/>
          <w:bCs/>
          <w:color w:val="7030A0"/>
          <w:sz w:val="28"/>
          <w:szCs w:val="28"/>
        </w:rPr>
      </w:pPr>
      <w:r>
        <w:rPr>
          <w:rFonts w:ascii="Bookman Old Style" w:hAnsi="Bookman Old Style"/>
          <w:b/>
          <w:bCs/>
          <w:color w:val="7030A0"/>
          <w:sz w:val="28"/>
          <w:szCs w:val="28"/>
        </w:rPr>
        <w:t>(iv)</w:t>
      </w:r>
      <w:r w:rsidR="005749C0" w:rsidRPr="00720686">
        <w:rPr>
          <w:rFonts w:ascii="Bookman Old Style" w:hAnsi="Bookman Old Style"/>
          <w:b/>
          <w:bCs/>
          <w:color w:val="7030A0"/>
          <w:sz w:val="28"/>
          <w:szCs w:val="28"/>
        </w:rPr>
        <w:t>. Rural areas: 0.1-2 m²/s³ (light to moderate turbulence)</w:t>
      </w:r>
    </w:p>
    <w:p w14:paraId="0327D1A9" w14:textId="0E3D2C06" w:rsidR="005749C0" w:rsidRPr="00720686" w:rsidRDefault="005749C0" w:rsidP="005749C0">
      <w:pPr>
        <w:spacing w:line="276" w:lineRule="auto"/>
        <w:jc w:val="both"/>
        <w:rPr>
          <w:rFonts w:ascii="Bookman Old Style" w:hAnsi="Bookman Old Style"/>
          <w:b/>
          <w:bCs/>
          <w:color w:val="0070C0"/>
          <w:sz w:val="28"/>
          <w:szCs w:val="28"/>
          <w:u w:val="single"/>
        </w:rPr>
      </w:pPr>
      <w:r w:rsidRPr="00720686">
        <w:rPr>
          <w:rFonts w:ascii="Bookman Old Style" w:hAnsi="Bookman Old Style"/>
          <w:b/>
          <w:bCs/>
          <w:color w:val="0070C0"/>
          <w:sz w:val="28"/>
          <w:szCs w:val="28"/>
          <w:u w:val="single"/>
        </w:rPr>
        <w:t>EDR over Sea:</w:t>
      </w:r>
    </w:p>
    <w:p w14:paraId="6B950222" w14:textId="64E76039" w:rsidR="005749C0" w:rsidRPr="00720686" w:rsidRDefault="00E40F87" w:rsidP="005749C0">
      <w:pPr>
        <w:spacing w:line="276" w:lineRule="auto"/>
        <w:jc w:val="both"/>
        <w:rPr>
          <w:rFonts w:ascii="Bookman Old Style" w:hAnsi="Bookman Old Style"/>
          <w:b/>
          <w:bCs/>
          <w:color w:val="0070C0"/>
          <w:sz w:val="28"/>
          <w:szCs w:val="28"/>
        </w:rPr>
      </w:pPr>
      <w:r>
        <w:rPr>
          <w:rFonts w:ascii="Bookman Old Style" w:hAnsi="Bookman Old Style"/>
          <w:b/>
          <w:bCs/>
          <w:color w:val="0070C0"/>
          <w:sz w:val="28"/>
          <w:szCs w:val="28"/>
        </w:rPr>
        <w:t>(</w:t>
      </w:r>
      <w:proofErr w:type="spellStart"/>
      <w:r>
        <w:rPr>
          <w:rFonts w:ascii="Bookman Old Style" w:hAnsi="Bookman Old Style"/>
          <w:b/>
          <w:bCs/>
          <w:color w:val="0070C0"/>
          <w:sz w:val="28"/>
          <w:szCs w:val="28"/>
        </w:rPr>
        <w:t>i</w:t>
      </w:r>
      <w:proofErr w:type="spellEnd"/>
      <w:r>
        <w:rPr>
          <w:rFonts w:ascii="Bookman Old Style" w:hAnsi="Bookman Old Style"/>
          <w:b/>
          <w:bCs/>
          <w:color w:val="0070C0"/>
          <w:sz w:val="28"/>
          <w:szCs w:val="28"/>
        </w:rPr>
        <w:t>)</w:t>
      </w:r>
      <w:r w:rsidR="005749C0" w:rsidRPr="00720686">
        <w:rPr>
          <w:rFonts w:ascii="Bookman Old Style" w:hAnsi="Bookman Old Style"/>
          <w:b/>
          <w:bCs/>
          <w:color w:val="0070C0"/>
          <w:sz w:val="28"/>
          <w:szCs w:val="28"/>
        </w:rPr>
        <w:t xml:space="preserve">. Open ocean: 0.1-1 </w:t>
      </w:r>
      <w:bookmarkStart w:id="1" w:name="_Hlk180071126"/>
      <w:r w:rsidR="005749C0" w:rsidRPr="00720686">
        <w:rPr>
          <w:rFonts w:ascii="Bookman Old Style" w:hAnsi="Bookman Old Style"/>
          <w:b/>
          <w:bCs/>
          <w:color w:val="0070C0"/>
          <w:sz w:val="28"/>
          <w:szCs w:val="28"/>
        </w:rPr>
        <w:t xml:space="preserve">m²/s³ </w:t>
      </w:r>
      <w:bookmarkEnd w:id="1"/>
      <w:r w:rsidR="005749C0" w:rsidRPr="00720686">
        <w:rPr>
          <w:rFonts w:ascii="Bookman Old Style" w:hAnsi="Bookman Old Style"/>
          <w:b/>
          <w:bCs/>
          <w:color w:val="0070C0"/>
          <w:sz w:val="28"/>
          <w:szCs w:val="28"/>
        </w:rPr>
        <w:t>(light to moderate turbulence)</w:t>
      </w:r>
    </w:p>
    <w:p w14:paraId="4E7FB7A7" w14:textId="1A0F145F" w:rsidR="005749C0" w:rsidRPr="00720686" w:rsidRDefault="00E40F87" w:rsidP="005749C0">
      <w:pPr>
        <w:spacing w:line="276" w:lineRule="auto"/>
        <w:jc w:val="both"/>
        <w:rPr>
          <w:rFonts w:ascii="Bookman Old Style" w:hAnsi="Bookman Old Style"/>
          <w:b/>
          <w:bCs/>
          <w:color w:val="0070C0"/>
          <w:sz w:val="28"/>
          <w:szCs w:val="28"/>
        </w:rPr>
      </w:pPr>
      <w:r>
        <w:rPr>
          <w:rFonts w:ascii="Bookman Old Style" w:hAnsi="Bookman Old Style"/>
          <w:b/>
          <w:bCs/>
          <w:color w:val="0070C0"/>
          <w:sz w:val="28"/>
          <w:szCs w:val="28"/>
        </w:rPr>
        <w:t>(ii)</w:t>
      </w:r>
      <w:r w:rsidR="005749C0" w:rsidRPr="00720686">
        <w:rPr>
          <w:rFonts w:ascii="Bookman Old Style" w:hAnsi="Bookman Old Style"/>
          <w:b/>
          <w:bCs/>
          <w:color w:val="0070C0"/>
          <w:sz w:val="28"/>
          <w:szCs w:val="28"/>
        </w:rPr>
        <w:t>. Coastal waters: 0.5-2 m²/s³ (moderate turbulence)</w:t>
      </w:r>
    </w:p>
    <w:p w14:paraId="04D9CEBF" w14:textId="2764585B" w:rsidR="0093589C" w:rsidRPr="008727CC" w:rsidRDefault="00E40F87" w:rsidP="000F6AE4">
      <w:pPr>
        <w:spacing w:line="276" w:lineRule="auto"/>
        <w:jc w:val="both"/>
        <w:rPr>
          <w:rFonts w:ascii="Bookman Old Style" w:hAnsi="Bookman Old Style"/>
          <w:b/>
          <w:bCs/>
          <w:color w:val="0070C0"/>
          <w:sz w:val="28"/>
          <w:szCs w:val="28"/>
        </w:rPr>
      </w:pPr>
      <w:r>
        <w:rPr>
          <w:rFonts w:ascii="Bookman Old Style" w:hAnsi="Bookman Old Style"/>
          <w:b/>
          <w:bCs/>
          <w:color w:val="0070C0"/>
          <w:sz w:val="28"/>
          <w:szCs w:val="28"/>
        </w:rPr>
        <w:t>(iii)</w:t>
      </w:r>
      <w:r w:rsidR="005749C0" w:rsidRPr="00720686">
        <w:rPr>
          <w:rFonts w:ascii="Bookman Old Style" w:hAnsi="Bookman Old Style"/>
          <w:b/>
          <w:bCs/>
          <w:color w:val="0070C0"/>
          <w:sz w:val="28"/>
          <w:szCs w:val="28"/>
        </w:rPr>
        <w:t>. Tropical cyclone areas: 1-5 m²/s³ (severe turbulence)</w:t>
      </w:r>
    </w:p>
    <w:p w14:paraId="1E289C21" w14:textId="77777777" w:rsidR="007745B8" w:rsidRDefault="007745B8" w:rsidP="000F6AE4">
      <w:pPr>
        <w:spacing w:line="276" w:lineRule="auto"/>
        <w:jc w:val="both"/>
        <w:rPr>
          <w:rFonts w:ascii="Bookman Old Style" w:hAnsi="Bookman Old Style"/>
          <w:b/>
          <w:bCs/>
          <w:sz w:val="28"/>
          <w:szCs w:val="28"/>
          <w:u w:val="single"/>
        </w:rPr>
      </w:pPr>
    </w:p>
    <w:p w14:paraId="7A944FB1" w14:textId="6F6F5BFB" w:rsidR="001C686E" w:rsidRDefault="00B34274" w:rsidP="000F6AE4">
      <w:pPr>
        <w:spacing w:line="276" w:lineRule="auto"/>
        <w:jc w:val="both"/>
        <w:rPr>
          <w:rFonts w:ascii="Bookman Old Style" w:hAnsi="Bookman Old Style"/>
          <w:sz w:val="28"/>
          <w:szCs w:val="28"/>
        </w:rPr>
      </w:pPr>
      <w:r w:rsidRPr="000F6AE4">
        <w:rPr>
          <w:rFonts w:ascii="Bookman Old Style" w:hAnsi="Bookman Old Style"/>
          <w:b/>
          <w:bCs/>
          <w:sz w:val="28"/>
          <w:szCs w:val="28"/>
          <w:u w:val="single"/>
        </w:rPr>
        <w:t>Note</w:t>
      </w:r>
      <w:r w:rsidR="00E40F87">
        <w:rPr>
          <w:rFonts w:ascii="Bookman Old Style" w:hAnsi="Bookman Old Style"/>
          <w:b/>
          <w:bCs/>
          <w:sz w:val="28"/>
          <w:szCs w:val="28"/>
          <w:u w:val="single"/>
        </w:rPr>
        <w:t>-2</w:t>
      </w:r>
      <w:r w:rsidRPr="000F6AE4">
        <w:rPr>
          <w:rFonts w:ascii="Bookman Old Style" w:hAnsi="Bookman Old Style"/>
          <w:b/>
          <w:bCs/>
          <w:sz w:val="28"/>
          <w:szCs w:val="28"/>
          <w:u w:val="single"/>
        </w:rPr>
        <w:t>:</w:t>
      </w:r>
      <w:r w:rsidRPr="000F6AE4">
        <w:rPr>
          <w:rFonts w:ascii="Bookman Old Style" w:hAnsi="Bookman Old Style"/>
          <w:sz w:val="28"/>
          <w:szCs w:val="28"/>
        </w:rPr>
        <w:t xml:space="preserve"> Please note that, these thresholds are general guidelines and may vary</w:t>
      </w:r>
      <w:r w:rsidR="0007292E" w:rsidRPr="000F6AE4">
        <w:rPr>
          <w:rFonts w:ascii="Bookman Old Style" w:hAnsi="Bookman Old Style"/>
          <w:sz w:val="28"/>
          <w:szCs w:val="28"/>
        </w:rPr>
        <w:t>,</w:t>
      </w:r>
      <w:r w:rsidRPr="000F6AE4">
        <w:rPr>
          <w:rFonts w:ascii="Bookman Old Style" w:hAnsi="Bookman Old Style"/>
          <w:sz w:val="28"/>
          <w:szCs w:val="28"/>
        </w:rPr>
        <w:t xml:space="preserve"> depending on the Aircraft type and weather conditions. EDR values provide valuable insights</w:t>
      </w:r>
      <w:r w:rsidR="0007292E" w:rsidRPr="000F6AE4">
        <w:rPr>
          <w:rFonts w:ascii="Bookman Old Style" w:hAnsi="Bookman Old Style"/>
          <w:sz w:val="28"/>
          <w:szCs w:val="28"/>
        </w:rPr>
        <w:t>,</w:t>
      </w:r>
      <w:r w:rsidRPr="000F6AE4">
        <w:rPr>
          <w:rFonts w:ascii="Bookman Old Style" w:hAnsi="Bookman Old Style"/>
          <w:sz w:val="28"/>
          <w:szCs w:val="28"/>
        </w:rPr>
        <w:t xml:space="preserve"> into Turbulence intensity, helping aviation weather forecasting.</w:t>
      </w:r>
      <w:r w:rsidR="0013396D" w:rsidRPr="000F6AE4">
        <w:rPr>
          <w:rFonts w:ascii="Bookman Old Style" w:hAnsi="Bookman Old Style"/>
          <w:sz w:val="28"/>
          <w:szCs w:val="28"/>
        </w:rPr>
        <w:t xml:space="preserve"> Pilots should plan routes, to avoid </w:t>
      </w:r>
      <w:r w:rsidR="0007292E" w:rsidRPr="000F6AE4">
        <w:rPr>
          <w:rFonts w:ascii="Bookman Old Style" w:hAnsi="Bookman Old Style"/>
          <w:sz w:val="28"/>
          <w:szCs w:val="28"/>
        </w:rPr>
        <w:t xml:space="preserve">severe </w:t>
      </w:r>
      <w:r w:rsidR="00252A17" w:rsidRPr="000F6AE4">
        <w:rPr>
          <w:rFonts w:ascii="Bookman Old Style" w:hAnsi="Bookman Old Style"/>
          <w:sz w:val="28"/>
          <w:szCs w:val="28"/>
        </w:rPr>
        <w:t>turbulent</w:t>
      </w:r>
      <w:r w:rsidR="0013396D" w:rsidRPr="000F6AE4">
        <w:rPr>
          <w:rFonts w:ascii="Bookman Old Style" w:hAnsi="Bookman Old Style"/>
          <w:sz w:val="28"/>
          <w:szCs w:val="28"/>
        </w:rPr>
        <w:t xml:space="preserve"> areas. A thorough study </w:t>
      </w:r>
      <w:r w:rsidR="0007292E" w:rsidRPr="000F6AE4">
        <w:rPr>
          <w:rFonts w:ascii="Bookman Old Style" w:hAnsi="Bookman Old Style"/>
          <w:sz w:val="28"/>
          <w:szCs w:val="28"/>
        </w:rPr>
        <w:t xml:space="preserve">and understanding </w:t>
      </w:r>
      <w:r w:rsidR="0013396D" w:rsidRPr="000F6AE4">
        <w:rPr>
          <w:rFonts w:ascii="Bookman Old Style" w:hAnsi="Bookman Old Style"/>
          <w:sz w:val="28"/>
          <w:szCs w:val="28"/>
        </w:rPr>
        <w:t>of weather forecasts</w:t>
      </w:r>
      <w:r w:rsidR="0007292E" w:rsidRPr="000F6AE4">
        <w:rPr>
          <w:rFonts w:ascii="Bookman Old Style" w:hAnsi="Bookman Old Style"/>
          <w:sz w:val="28"/>
          <w:szCs w:val="28"/>
        </w:rPr>
        <w:t>,</w:t>
      </w:r>
      <w:r w:rsidR="0013396D" w:rsidRPr="000F6AE4">
        <w:rPr>
          <w:rFonts w:ascii="Bookman Old Style" w:hAnsi="Bookman Old Style"/>
          <w:sz w:val="28"/>
          <w:szCs w:val="28"/>
        </w:rPr>
        <w:t xml:space="preserve"> help Pilots to prepare themselves, for </w:t>
      </w:r>
      <w:r w:rsidR="0007292E" w:rsidRPr="000F6AE4">
        <w:rPr>
          <w:rFonts w:ascii="Bookman Old Style" w:hAnsi="Bookman Old Style"/>
          <w:sz w:val="28"/>
          <w:szCs w:val="28"/>
        </w:rPr>
        <w:t>avoiding</w:t>
      </w:r>
      <w:r w:rsidR="0013396D" w:rsidRPr="000F6AE4">
        <w:rPr>
          <w:rFonts w:ascii="Bookman Old Style" w:hAnsi="Bookman Old Style"/>
          <w:sz w:val="28"/>
          <w:szCs w:val="28"/>
        </w:rPr>
        <w:t xml:space="preserve"> </w:t>
      </w:r>
      <w:r w:rsidR="0007292E" w:rsidRPr="000F6AE4">
        <w:rPr>
          <w:rFonts w:ascii="Bookman Old Style" w:hAnsi="Bookman Old Style"/>
          <w:sz w:val="28"/>
          <w:szCs w:val="28"/>
        </w:rPr>
        <w:t xml:space="preserve">severe </w:t>
      </w:r>
      <w:r w:rsidR="0013396D" w:rsidRPr="000F6AE4">
        <w:rPr>
          <w:rFonts w:ascii="Bookman Old Style" w:hAnsi="Bookman Old Style"/>
          <w:sz w:val="28"/>
          <w:szCs w:val="28"/>
        </w:rPr>
        <w:t>Turbulence.</w:t>
      </w:r>
      <w:r w:rsidR="00696B68">
        <w:rPr>
          <w:rFonts w:ascii="Bookman Old Style" w:hAnsi="Bookman Old Style"/>
          <w:sz w:val="28"/>
          <w:szCs w:val="28"/>
        </w:rPr>
        <w:t xml:space="preserve"> Screenshot of </w:t>
      </w:r>
      <w:r w:rsidR="0093589C">
        <w:rPr>
          <w:rFonts w:ascii="Bookman Old Style" w:hAnsi="Bookman Old Style"/>
          <w:sz w:val="28"/>
          <w:szCs w:val="28"/>
        </w:rPr>
        <w:t xml:space="preserve">a sample </w:t>
      </w:r>
      <w:r w:rsidR="00696B68">
        <w:rPr>
          <w:rFonts w:ascii="Bookman Old Style" w:hAnsi="Bookman Old Style"/>
          <w:sz w:val="28"/>
          <w:szCs w:val="28"/>
        </w:rPr>
        <w:t xml:space="preserve">Turbulence overlay, </w:t>
      </w:r>
      <w:r w:rsidR="0093589C">
        <w:rPr>
          <w:rFonts w:ascii="Bookman Old Style" w:hAnsi="Bookman Old Style"/>
          <w:sz w:val="28"/>
          <w:szCs w:val="28"/>
        </w:rPr>
        <w:t xml:space="preserve">depicting EDR values and </w:t>
      </w:r>
      <w:r w:rsidR="0093589C">
        <w:rPr>
          <w:rFonts w:ascii="Bookman Old Style" w:hAnsi="Bookman Old Style"/>
          <w:sz w:val="28"/>
          <w:szCs w:val="28"/>
        </w:rPr>
        <w:lastRenderedPageBreak/>
        <w:t>corresponding colour coding,</w:t>
      </w:r>
      <w:r w:rsidR="0011467A">
        <w:rPr>
          <w:rFonts w:ascii="Bookman Old Style" w:hAnsi="Bookman Old Style"/>
          <w:sz w:val="28"/>
          <w:szCs w:val="28"/>
        </w:rPr>
        <w:t xml:space="preserve"> at 5000 ft AMSL,</w:t>
      </w:r>
      <w:r w:rsidR="0093589C">
        <w:rPr>
          <w:rFonts w:ascii="Bookman Old Style" w:hAnsi="Bookman Old Style"/>
          <w:sz w:val="28"/>
          <w:szCs w:val="28"/>
        </w:rPr>
        <w:t xml:space="preserve"> </w:t>
      </w:r>
      <w:r w:rsidR="00696B68">
        <w:rPr>
          <w:rFonts w:ascii="Bookman Old Style" w:hAnsi="Bookman Old Style"/>
          <w:sz w:val="28"/>
          <w:szCs w:val="28"/>
        </w:rPr>
        <w:t>as viewed in ‘WINDY’ weather application on a mobile</w:t>
      </w:r>
      <w:r w:rsidR="0093589C">
        <w:rPr>
          <w:rFonts w:ascii="Bookman Old Style" w:hAnsi="Bookman Old Style"/>
          <w:sz w:val="28"/>
          <w:szCs w:val="28"/>
        </w:rPr>
        <w:t>,</w:t>
      </w:r>
      <w:r w:rsidR="00696B68">
        <w:rPr>
          <w:rFonts w:ascii="Bookman Old Style" w:hAnsi="Bookman Old Style"/>
          <w:sz w:val="28"/>
          <w:szCs w:val="28"/>
        </w:rPr>
        <w:t xml:space="preserve"> is appended below :-</w:t>
      </w:r>
    </w:p>
    <w:p w14:paraId="65C4ACF2" w14:textId="77777777" w:rsidR="006D0938" w:rsidRDefault="006D0938" w:rsidP="000F6AE4">
      <w:pPr>
        <w:spacing w:line="276" w:lineRule="auto"/>
        <w:jc w:val="both"/>
        <w:rPr>
          <w:rFonts w:ascii="Bookman Old Style" w:hAnsi="Bookman Old Style"/>
          <w:sz w:val="28"/>
          <w:szCs w:val="28"/>
        </w:rPr>
      </w:pPr>
    </w:p>
    <w:p w14:paraId="3B7318A4" w14:textId="557E029E" w:rsidR="0093589C" w:rsidRDefault="0093589C" w:rsidP="0093589C">
      <w:pPr>
        <w:spacing w:line="276" w:lineRule="auto"/>
        <w:jc w:val="center"/>
        <w:rPr>
          <w:rFonts w:ascii="Bookman Old Style" w:hAnsi="Bookman Old Style"/>
          <w:sz w:val="28"/>
          <w:szCs w:val="28"/>
        </w:rPr>
      </w:pPr>
      <w:r>
        <w:rPr>
          <w:noProof/>
        </w:rPr>
        <w:drawing>
          <wp:inline distT="0" distB="0" distL="0" distR="0" wp14:anchorId="247C0B1C" wp14:editId="621D4227">
            <wp:extent cx="3352800" cy="5613400"/>
            <wp:effectExtent l="0" t="0" r="0" b="6350"/>
            <wp:docPr id="13073315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52800" cy="5613400"/>
                    </a:xfrm>
                    <a:prstGeom prst="rect">
                      <a:avLst/>
                    </a:prstGeom>
                    <a:noFill/>
                    <a:ln>
                      <a:noFill/>
                    </a:ln>
                  </pic:spPr>
                </pic:pic>
              </a:graphicData>
            </a:graphic>
          </wp:inline>
        </w:drawing>
      </w:r>
    </w:p>
    <w:p w14:paraId="37AC633F" w14:textId="63BB9A17" w:rsidR="0093589C" w:rsidRPr="00F45F43" w:rsidRDefault="0093589C" w:rsidP="000F6AE4">
      <w:pPr>
        <w:spacing w:line="276" w:lineRule="auto"/>
        <w:jc w:val="both"/>
        <w:rPr>
          <w:rFonts w:ascii="Bookman Old Style" w:hAnsi="Bookman Old Style"/>
          <w:b/>
          <w:bCs/>
          <w:sz w:val="24"/>
          <w:szCs w:val="24"/>
        </w:rPr>
      </w:pPr>
      <w:r w:rsidRPr="00A21183">
        <w:rPr>
          <w:rFonts w:ascii="Bookman Old Style" w:hAnsi="Bookman Old Style"/>
          <w:b/>
          <w:bCs/>
          <w:sz w:val="24"/>
          <w:szCs w:val="24"/>
        </w:rPr>
        <w:t>(Figure-1, Screenshot of Turbulence overlay, depicting EDR values)</w:t>
      </w:r>
    </w:p>
    <w:p w14:paraId="690C73BA" w14:textId="77777777" w:rsidR="004551B4" w:rsidRDefault="004551B4" w:rsidP="000F6AE4">
      <w:pPr>
        <w:spacing w:line="276" w:lineRule="auto"/>
        <w:jc w:val="both"/>
        <w:rPr>
          <w:rFonts w:ascii="Bookman Old Style" w:hAnsi="Bookman Old Style"/>
          <w:b/>
          <w:bCs/>
          <w:sz w:val="28"/>
          <w:szCs w:val="28"/>
        </w:rPr>
      </w:pPr>
    </w:p>
    <w:p w14:paraId="30E21104" w14:textId="3EA8B3F4" w:rsidR="00B34274" w:rsidRPr="000F6AE4" w:rsidRDefault="0007292E" w:rsidP="000F6AE4">
      <w:pPr>
        <w:spacing w:line="276" w:lineRule="auto"/>
        <w:jc w:val="both"/>
        <w:rPr>
          <w:rFonts w:ascii="Bookman Old Style" w:hAnsi="Bookman Old Style"/>
          <w:b/>
          <w:bCs/>
          <w:sz w:val="28"/>
          <w:szCs w:val="28"/>
          <w:u w:val="single"/>
        </w:rPr>
      </w:pPr>
      <w:r w:rsidRPr="000F6AE4">
        <w:rPr>
          <w:rFonts w:ascii="Bookman Old Style" w:hAnsi="Bookman Old Style"/>
          <w:b/>
          <w:bCs/>
          <w:sz w:val="28"/>
          <w:szCs w:val="28"/>
        </w:rPr>
        <w:t>4</w:t>
      </w:r>
      <w:r w:rsidR="00CA5F8E" w:rsidRPr="000F6AE4">
        <w:rPr>
          <w:rFonts w:ascii="Bookman Old Style" w:hAnsi="Bookman Old Style"/>
          <w:b/>
          <w:bCs/>
          <w:sz w:val="28"/>
          <w:szCs w:val="28"/>
        </w:rPr>
        <w:t>.</w:t>
      </w:r>
      <w:r w:rsidRPr="000F6AE4">
        <w:rPr>
          <w:rFonts w:ascii="Bookman Old Style" w:hAnsi="Bookman Old Style"/>
          <w:b/>
          <w:bCs/>
          <w:sz w:val="28"/>
          <w:szCs w:val="28"/>
        </w:rPr>
        <w:t>3</w:t>
      </w:r>
      <w:r w:rsidR="00CA5F8E" w:rsidRPr="000F6AE4">
        <w:rPr>
          <w:rFonts w:ascii="Bookman Old Style" w:hAnsi="Bookman Old Style"/>
          <w:b/>
          <w:bCs/>
          <w:sz w:val="28"/>
          <w:szCs w:val="28"/>
        </w:rPr>
        <w:t xml:space="preserve">. </w:t>
      </w:r>
      <w:r w:rsidR="00B34274" w:rsidRPr="000F6AE4">
        <w:rPr>
          <w:rFonts w:ascii="Bookman Old Style" w:hAnsi="Bookman Old Style"/>
          <w:b/>
          <w:bCs/>
          <w:sz w:val="28"/>
          <w:szCs w:val="28"/>
          <w:u w:val="single"/>
        </w:rPr>
        <w:t>Regional Variations of Turbulence:</w:t>
      </w:r>
    </w:p>
    <w:p w14:paraId="0AF715F6" w14:textId="6C0AD437" w:rsidR="00B34274" w:rsidRPr="000F6AE4" w:rsidRDefault="00CA5F8E" w:rsidP="000F6AE4">
      <w:pPr>
        <w:spacing w:line="276" w:lineRule="auto"/>
        <w:jc w:val="both"/>
        <w:rPr>
          <w:rFonts w:ascii="Bookman Old Style" w:hAnsi="Bookman Old Style"/>
          <w:b/>
          <w:bCs/>
          <w:sz w:val="28"/>
          <w:szCs w:val="28"/>
          <w:u w:val="single"/>
        </w:rPr>
      </w:pPr>
      <w:r w:rsidRPr="000F6AE4">
        <w:rPr>
          <w:rFonts w:ascii="Bookman Old Style" w:hAnsi="Bookman Old Style"/>
          <w:b/>
          <w:bCs/>
          <w:sz w:val="28"/>
          <w:szCs w:val="28"/>
        </w:rPr>
        <w:t>(i)</w:t>
      </w:r>
      <w:r w:rsidR="0007292E" w:rsidRPr="000F6AE4">
        <w:rPr>
          <w:rFonts w:ascii="Bookman Old Style" w:hAnsi="Bookman Old Style"/>
          <w:b/>
          <w:bCs/>
          <w:sz w:val="28"/>
          <w:szCs w:val="28"/>
        </w:rPr>
        <w:t>.</w:t>
      </w:r>
      <w:r w:rsidRPr="000F6AE4">
        <w:rPr>
          <w:rFonts w:ascii="Bookman Old Style" w:hAnsi="Bookman Old Style"/>
          <w:b/>
          <w:bCs/>
          <w:sz w:val="28"/>
          <w:szCs w:val="28"/>
        </w:rPr>
        <w:t xml:space="preserve"> </w:t>
      </w:r>
      <w:r w:rsidR="00B34274" w:rsidRPr="000F6AE4">
        <w:rPr>
          <w:rFonts w:ascii="Bookman Old Style" w:hAnsi="Bookman Old Style"/>
          <w:b/>
          <w:bCs/>
          <w:sz w:val="28"/>
          <w:szCs w:val="28"/>
          <w:u w:val="single"/>
        </w:rPr>
        <w:t xml:space="preserve">Mountainous regions: </w:t>
      </w:r>
    </w:p>
    <w:p w14:paraId="0B06F1DC" w14:textId="3FA3B98E" w:rsidR="007745B8" w:rsidRPr="00F45F43" w:rsidRDefault="00B34274" w:rsidP="000F6AE4">
      <w:pPr>
        <w:spacing w:line="276" w:lineRule="auto"/>
        <w:jc w:val="both"/>
        <w:rPr>
          <w:rFonts w:ascii="Bookman Old Style" w:hAnsi="Bookman Old Style"/>
          <w:sz w:val="28"/>
          <w:szCs w:val="28"/>
        </w:rPr>
      </w:pPr>
      <w:r w:rsidRPr="000F6AE4">
        <w:rPr>
          <w:rFonts w:ascii="Bookman Old Style" w:hAnsi="Bookman Old Style"/>
          <w:sz w:val="28"/>
          <w:szCs w:val="28"/>
        </w:rPr>
        <w:t xml:space="preserve">Turbulence is more severe over </w:t>
      </w:r>
      <w:r w:rsidR="0007292E" w:rsidRPr="000F6AE4">
        <w:rPr>
          <w:rFonts w:ascii="Bookman Old Style" w:hAnsi="Bookman Old Style"/>
          <w:sz w:val="28"/>
          <w:szCs w:val="28"/>
        </w:rPr>
        <w:t xml:space="preserve">hilly and </w:t>
      </w:r>
      <w:r w:rsidRPr="000F6AE4">
        <w:rPr>
          <w:rFonts w:ascii="Bookman Old Style" w:hAnsi="Bookman Old Style"/>
          <w:sz w:val="28"/>
          <w:szCs w:val="28"/>
        </w:rPr>
        <w:t xml:space="preserve">mountainous areas like the </w:t>
      </w:r>
      <w:r w:rsidR="0007292E" w:rsidRPr="000F6AE4">
        <w:rPr>
          <w:rFonts w:ascii="Bookman Old Style" w:hAnsi="Bookman Old Style"/>
          <w:sz w:val="28"/>
          <w:szCs w:val="28"/>
        </w:rPr>
        <w:t xml:space="preserve">Western ghats, Eastern ghats, Northeast India and the </w:t>
      </w:r>
      <w:r w:rsidRPr="000F6AE4">
        <w:rPr>
          <w:rFonts w:ascii="Bookman Old Style" w:hAnsi="Bookman Old Style"/>
          <w:sz w:val="28"/>
          <w:szCs w:val="28"/>
        </w:rPr>
        <w:t>Himalayas.</w:t>
      </w:r>
    </w:p>
    <w:p w14:paraId="5DCCCC1E" w14:textId="7E1BC950" w:rsidR="00B34274" w:rsidRPr="000F6AE4" w:rsidRDefault="00CA5F8E" w:rsidP="000F6AE4">
      <w:pPr>
        <w:spacing w:line="276" w:lineRule="auto"/>
        <w:jc w:val="both"/>
        <w:rPr>
          <w:rFonts w:ascii="Bookman Old Style" w:hAnsi="Bookman Old Style"/>
          <w:b/>
          <w:bCs/>
          <w:sz w:val="28"/>
          <w:szCs w:val="28"/>
          <w:u w:val="single"/>
        </w:rPr>
      </w:pPr>
      <w:r w:rsidRPr="000F6AE4">
        <w:rPr>
          <w:rFonts w:ascii="Bookman Old Style" w:hAnsi="Bookman Old Style"/>
          <w:b/>
          <w:bCs/>
          <w:sz w:val="28"/>
          <w:szCs w:val="28"/>
        </w:rPr>
        <w:lastRenderedPageBreak/>
        <w:t>(ii)</w:t>
      </w:r>
      <w:r w:rsidR="0007292E" w:rsidRPr="000F6AE4">
        <w:rPr>
          <w:rFonts w:ascii="Bookman Old Style" w:hAnsi="Bookman Old Style"/>
          <w:b/>
          <w:bCs/>
          <w:sz w:val="28"/>
          <w:szCs w:val="28"/>
        </w:rPr>
        <w:t>.</w:t>
      </w:r>
      <w:r w:rsidRPr="000F6AE4">
        <w:rPr>
          <w:rFonts w:ascii="Bookman Old Style" w:hAnsi="Bookman Old Style"/>
          <w:b/>
          <w:bCs/>
          <w:sz w:val="28"/>
          <w:szCs w:val="28"/>
        </w:rPr>
        <w:t xml:space="preserve"> </w:t>
      </w:r>
      <w:r w:rsidR="00B34274" w:rsidRPr="000F6AE4">
        <w:rPr>
          <w:rFonts w:ascii="Bookman Old Style" w:hAnsi="Bookman Old Style"/>
          <w:b/>
          <w:bCs/>
          <w:sz w:val="28"/>
          <w:szCs w:val="28"/>
          <w:u w:val="single"/>
        </w:rPr>
        <w:t xml:space="preserve">Coastal areas: </w:t>
      </w:r>
    </w:p>
    <w:p w14:paraId="61DA744B" w14:textId="0FBFB76F" w:rsidR="00B34274" w:rsidRPr="000F6AE4" w:rsidRDefault="00B34274" w:rsidP="000F6AE4">
      <w:pPr>
        <w:spacing w:line="276" w:lineRule="auto"/>
        <w:jc w:val="both"/>
        <w:rPr>
          <w:rFonts w:ascii="Bookman Old Style" w:hAnsi="Bookman Old Style"/>
          <w:sz w:val="28"/>
          <w:szCs w:val="28"/>
        </w:rPr>
      </w:pPr>
      <w:r w:rsidRPr="000F6AE4">
        <w:rPr>
          <w:rFonts w:ascii="Bookman Old Style" w:hAnsi="Bookman Old Style"/>
          <w:sz w:val="28"/>
          <w:szCs w:val="28"/>
        </w:rPr>
        <w:t>Turbulence can be more intense near coastlines</w:t>
      </w:r>
      <w:r w:rsidR="0007292E" w:rsidRPr="000F6AE4">
        <w:rPr>
          <w:rFonts w:ascii="Bookman Old Style" w:hAnsi="Bookman Old Style"/>
          <w:sz w:val="28"/>
          <w:szCs w:val="28"/>
        </w:rPr>
        <w:t>,</w:t>
      </w:r>
      <w:r w:rsidRPr="000F6AE4">
        <w:rPr>
          <w:rFonts w:ascii="Bookman Old Style" w:hAnsi="Bookman Old Style"/>
          <w:sz w:val="28"/>
          <w:szCs w:val="28"/>
        </w:rPr>
        <w:t xml:space="preserve"> due to interactions between land and sea breezes.</w:t>
      </w:r>
    </w:p>
    <w:p w14:paraId="7812265F" w14:textId="3EBFE968" w:rsidR="00B34274" w:rsidRPr="000F6AE4" w:rsidRDefault="00CA5F8E" w:rsidP="000F6AE4">
      <w:pPr>
        <w:spacing w:line="276" w:lineRule="auto"/>
        <w:jc w:val="both"/>
        <w:rPr>
          <w:rFonts w:ascii="Bookman Old Style" w:hAnsi="Bookman Old Style"/>
          <w:b/>
          <w:bCs/>
          <w:sz w:val="28"/>
          <w:szCs w:val="28"/>
          <w:u w:val="single"/>
        </w:rPr>
      </w:pPr>
      <w:r w:rsidRPr="000F6AE4">
        <w:rPr>
          <w:rFonts w:ascii="Bookman Old Style" w:hAnsi="Bookman Old Style"/>
          <w:b/>
          <w:bCs/>
          <w:sz w:val="28"/>
          <w:szCs w:val="28"/>
        </w:rPr>
        <w:t>(iii)</w:t>
      </w:r>
      <w:r w:rsidR="0007292E" w:rsidRPr="000F6AE4">
        <w:rPr>
          <w:rFonts w:ascii="Bookman Old Style" w:hAnsi="Bookman Old Style"/>
          <w:b/>
          <w:bCs/>
          <w:sz w:val="28"/>
          <w:szCs w:val="28"/>
        </w:rPr>
        <w:t>.</w:t>
      </w:r>
      <w:r w:rsidRPr="000F6AE4">
        <w:rPr>
          <w:rFonts w:ascii="Bookman Old Style" w:hAnsi="Bookman Old Style"/>
          <w:sz w:val="28"/>
          <w:szCs w:val="28"/>
        </w:rPr>
        <w:t xml:space="preserve"> </w:t>
      </w:r>
      <w:r w:rsidR="00B34274" w:rsidRPr="000F6AE4">
        <w:rPr>
          <w:rFonts w:ascii="Bookman Old Style" w:hAnsi="Bookman Old Style"/>
          <w:b/>
          <w:bCs/>
          <w:sz w:val="28"/>
          <w:szCs w:val="28"/>
          <w:u w:val="single"/>
        </w:rPr>
        <w:t xml:space="preserve">Tropical regions: </w:t>
      </w:r>
    </w:p>
    <w:p w14:paraId="4CC0F813" w14:textId="07124A5E" w:rsidR="00266FFC" w:rsidRPr="00F45F43" w:rsidRDefault="00B34274" w:rsidP="000F6AE4">
      <w:pPr>
        <w:spacing w:line="276" w:lineRule="auto"/>
        <w:jc w:val="both"/>
        <w:rPr>
          <w:rFonts w:ascii="Bookman Old Style" w:hAnsi="Bookman Old Style"/>
          <w:sz w:val="28"/>
          <w:szCs w:val="28"/>
        </w:rPr>
      </w:pPr>
      <w:r w:rsidRPr="000F6AE4">
        <w:rPr>
          <w:rFonts w:ascii="Bookman Old Style" w:hAnsi="Bookman Old Style"/>
          <w:sz w:val="28"/>
          <w:szCs w:val="28"/>
        </w:rPr>
        <w:t>Turbulence is often more intense over tropical land areas, due to strong convection.</w:t>
      </w:r>
    </w:p>
    <w:p w14:paraId="0AF91361" w14:textId="36935216" w:rsidR="00E844B7" w:rsidRDefault="00E844B7" w:rsidP="000F6AE4">
      <w:pPr>
        <w:spacing w:line="276" w:lineRule="auto"/>
        <w:jc w:val="both"/>
        <w:rPr>
          <w:rFonts w:ascii="Bookman Old Style" w:hAnsi="Bookman Old Style"/>
          <w:sz w:val="28"/>
          <w:szCs w:val="28"/>
        </w:rPr>
      </w:pPr>
      <w:r w:rsidRPr="000B34AD">
        <w:rPr>
          <w:rFonts w:ascii="Bookman Old Style" w:hAnsi="Bookman Old Style"/>
          <w:b/>
          <w:bCs/>
          <w:color w:val="7030A0"/>
          <w:sz w:val="28"/>
          <w:szCs w:val="28"/>
        </w:rPr>
        <w:t>5.0.</w:t>
      </w:r>
      <w:r w:rsidRPr="000B34AD">
        <w:rPr>
          <w:rFonts w:ascii="Bookman Old Style" w:hAnsi="Bookman Old Style"/>
          <w:color w:val="7030A0"/>
          <w:sz w:val="28"/>
          <w:szCs w:val="28"/>
        </w:rPr>
        <w:t xml:space="preserve"> </w:t>
      </w:r>
      <w:r w:rsidR="00B321E3" w:rsidRPr="00516937">
        <w:rPr>
          <w:rFonts w:ascii="Bookman Old Style" w:hAnsi="Bookman Old Style"/>
          <w:b/>
          <w:bCs/>
          <w:color w:val="7030A0"/>
          <w:sz w:val="28"/>
          <w:szCs w:val="28"/>
          <w:u w:val="single"/>
        </w:rPr>
        <w:t>Heavy to Extreme</w:t>
      </w:r>
      <w:r w:rsidRPr="00516937">
        <w:rPr>
          <w:rFonts w:ascii="Bookman Old Style" w:hAnsi="Bookman Old Style"/>
          <w:b/>
          <w:bCs/>
          <w:color w:val="7030A0"/>
          <w:sz w:val="28"/>
          <w:szCs w:val="28"/>
          <w:u w:val="single"/>
        </w:rPr>
        <w:t xml:space="preserve"> Precipitation</w:t>
      </w:r>
    </w:p>
    <w:p w14:paraId="7D71B2D3" w14:textId="48A90505" w:rsidR="00E844B7" w:rsidRDefault="00E844B7" w:rsidP="000F6AE4">
      <w:pPr>
        <w:spacing w:line="276" w:lineRule="auto"/>
        <w:jc w:val="both"/>
        <w:rPr>
          <w:rFonts w:ascii="Bookman Old Style" w:hAnsi="Bookman Old Style"/>
          <w:sz w:val="28"/>
          <w:szCs w:val="28"/>
        </w:rPr>
      </w:pPr>
      <w:r>
        <w:rPr>
          <w:rFonts w:ascii="Bookman Old Style" w:hAnsi="Bookman Old Style"/>
          <w:sz w:val="28"/>
          <w:szCs w:val="28"/>
        </w:rPr>
        <w:t xml:space="preserve">Like severe Turbulence, </w:t>
      </w:r>
      <w:r w:rsidR="00B321E3" w:rsidRPr="00B321E3">
        <w:rPr>
          <w:rFonts w:ascii="Bookman Old Style" w:hAnsi="Bookman Old Style"/>
          <w:sz w:val="28"/>
          <w:szCs w:val="28"/>
        </w:rPr>
        <w:t>Heavy to Extreme Precipitation</w:t>
      </w:r>
      <w:r w:rsidR="00975036">
        <w:rPr>
          <w:rFonts w:ascii="Bookman Old Style" w:hAnsi="Bookman Old Style"/>
          <w:sz w:val="28"/>
          <w:szCs w:val="28"/>
        </w:rPr>
        <w:t xml:space="preserve">, like heavy Rain, Snow and Hail, should also be avoided by Pilots. Given below is the </w:t>
      </w:r>
      <w:bookmarkStart w:id="2" w:name="_Hlk179901010"/>
      <w:r w:rsidR="00975036">
        <w:rPr>
          <w:rFonts w:ascii="Bookman Old Style" w:hAnsi="Bookman Old Style"/>
          <w:sz w:val="28"/>
          <w:szCs w:val="28"/>
        </w:rPr>
        <w:t xml:space="preserve">logarithmic scale for measuring Radar Reflectivity </w:t>
      </w:r>
      <w:r w:rsidR="00252A17">
        <w:rPr>
          <w:rFonts w:ascii="Bookman Old Style" w:hAnsi="Bookman Old Style"/>
          <w:sz w:val="28"/>
          <w:szCs w:val="28"/>
        </w:rPr>
        <w:t>Factor (dbZ)</w:t>
      </w:r>
      <w:r w:rsidR="00975036">
        <w:rPr>
          <w:rFonts w:ascii="Bookman Old Style" w:hAnsi="Bookman Old Style"/>
          <w:sz w:val="28"/>
          <w:szCs w:val="28"/>
        </w:rPr>
        <w:t xml:space="preserve"> </w:t>
      </w:r>
      <w:bookmarkEnd w:id="2"/>
      <w:r w:rsidR="00975036">
        <w:rPr>
          <w:rFonts w:ascii="Bookman Old Style" w:hAnsi="Bookman Old Style"/>
          <w:sz w:val="28"/>
          <w:szCs w:val="28"/>
        </w:rPr>
        <w:t xml:space="preserve">and the same is generally given in IMD Doppler weather </w:t>
      </w:r>
      <w:r w:rsidR="00252A17">
        <w:rPr>
          <w:rFonts w:ascii="Bookman Old Style" w:hAnsi="Bookman Old Style"/>
          <w:sz w:val="28"/>
          <w:szCs w:val="28"/>
        </w:rPr>
        <w:t>reports: -</w:t>
      </w:r>
    </w:p>
    <w:p w14:paraId="14CDE3B3" w14:textId="77777777" w:rsidR="00BE0401" w:rsidRDefault="00BE0401" w:rsidP="000F6AE4">
      <w:pPr>
        <w:spacing w:line="276" w:lineRule="auto"/>
        <w:jc w:val="both"/>
        <w:rPr>
          <w:rFonts w:ascii="Bookman Old Style" w:hAnsi="Bookman Old Style"/>
          <w:sz w:val="28"/>
          <w:szCs w:val="28"/>
        </w:rPr>
      </w:pPr>
    </w:p>
    <w:p w14:paraId="7D0478C2" w14:textId="1717D4D4" w:rsidR="00975036" w:rsidRPr="000F6AE4" w:rsidRDefault="00975036" w:rsidP="00975036">
      <w:pPr>
        <w:spacing w:line="276" w:lineRule="auto"/>
        <w:jc w:val="center"/>
        <w:rPr>
          <w:rFonts w:ascii="Bookman Old Style" w:hAnsi="Bookman Old Style"/>
          <w:sz w:val="28"/>
          <w:szCs w:val="28"/>
        </w:rPr>
      </w:pPr>
      <w:r>
        <w:rPr>
          <w:noProof/>
        </w:rPr>
        <w:drawing>
          <wp:inline distT="0" distB="0" distL="0" distR="0" wp14:anchorId="084C7B4C" wp14:editId="61529F3E">
            <wp:extent cx="5664200" cy="4298950"/>
            <wp:effectExtent l="0" t="0" r="0" b="6350"/>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966960" cy="4528735"/>
                    </a:xfrm>
                    <a:prstGeom prst="rect">
                      <a:avLst/>
                    </a:prstGeom>
                  </pic:spPr>
                </pic:pic>
              </a:graphicData>
            </a:graphic>
          </wp:inline>
        </w:drawing>
      </w:r>
    </w:p>
    <w:p w14:paraId="75358B91" w14:textId="3B9DB739" w:rsidR="00975036" w:rsidRDefault="00252A17" w:rsidP="000F6AE4">
      <w:pPr>
        <w:spacing w:line="276" w:lineRule="auto"/>
        <w:jc w:val="both"/>
        <w:rPr>
          <w:rFonts w:ascii="Bookman Old Style" w:hAnsi="Bookman Old Style"/>
          <w:b/>
          <w:bCs/>
          <w:u w:val="single"/>
        </w:rPr>
      </w:pPr>
      <w:r w:rsidRPr="00975036">
        <w:rPr>
          <w:rFonts w:ascii="Bookman Old Style" w:hAnsi="Bookman Old Style"/>
          <w:b/>
          <w:bCs/>
          <w:u w:val="single"/>
        </w:rPr>
        <w:t>(Figure</w:t>
      </w:r>
      <w:r w:rsidR="00975036" w:rsidRPr="00975036">
        <w:rPr>
          <w:rFonts w:ascii="Bookman Old Style" w:hAnsi="Bookman Old Style"/>
          <w:b/>
          <w:bCs/>
          <w:u w:val="single"/>
        </w:rPr>
        <w:t>-</w:t>
      </w:r>
      <w:r w:rsidR="0093589C">
        <w:rPr>
          <w:rFonts w:ascii="Bookman Old Style" w:hAnsi="Bookman Old Style"/>
          <w:b/>
          <w:bCs/>
          <w:u w:val="single"/>
        </w:rPr>
        <w:t>2</w:t>
      </w:r>
      <w:r w:rsidR="00975036" w:rsidRPr="00975036">
        <w:rPr>
          <w:rFonts w:ascii="Bookman Old Style" w:hAnsi="Bookman Old Style"/>
          <w:b/>
          <w:bCs/>
          <w:u w:val="single"/>
        </w:rPr>
        <w:t xml:space="preserve">, </w:t>
      </w:r>
      <w:r w:rsidR="00975036">
        <w:rPr>
          <w:rFonts w:ascii="Bookman Old Style" w:hAnsi="Bookman Old Style"/>
          <w:b/>
          <w:bCs/>
          <w:u w:val="single"/>
        </w:rPr>
        <w:t>L</w:t>
      </w:r>
      <w:r w:rsidR="00975036" w:rsidRPr="00975036">
        <w:rPr>
          <w:rFonts w:ascii="Bookman Old Style" w:hAnsi="Bookman Old Style"/>
          <w:b/>
          <w:bCs/>
          <w:u w:val="single"/>
        </w:rPr>
        <w:t xml:space="preserve">ogarithmic scale for measuring Radar Reflectivity Factor </w:t>
      </w:r>
      <w:r w:rsidRPr="00975036">
        <w:rPr>
          <w:rFonts w:ascii="Bookman Old Style" w:hAnsi="Bookman Old Style"/>
          <w:b/>
          <w:bCs/>
          <w:u w:val="single"/>
        </w:rPr>
        <w:t>(dbZ)</w:t>
      </w:r>
    </w:p>
    <w:p w14:paraId="5D3E069B" w14:textId="77777777" w:rsidR="001C686E" w:rsidRPr="00975036" w:rsidRDefault="001C686E" w:rsidP="000F6AE4">
      <w:pPr>
        <w:spacing w:line="276" w:lineRule="auto"/>
        <w:jc w:val="both"/>
        <w:rPr>
          <w:rFonts w:ascii="Bookman Old Style" w:hAnsi="Bookman Old Style"/>
          <w:b/>
          <w:bCs/>
          <w:u w:val="single"/>
        </w:rPr>
      </w:pPr>
    </w:p>
    <w:p w14:paraId="77977C1B" w14:textId="05EB3A60" w:rsidR="00975036" w:rsidRPr="000F6AE4" w:rsidRDefault="00975036" w:rsidP="00975036">
      <w:pPr>
        <w:spacing w:line="276" w:lineRule="auto"/>
        <w:jc w:val="center"/>
        <w:rPr>
          <w:rFonts w:ascii="Bookman Old Style" w:hAnsi="Bookman Old Style"/>
          <w:sz w:val="28"/>
          <w:szCs w:val="28"/>
        </w:rPr>
      </w:pPr>
      <w:r>
        <w:rPr>
          <w:noProof/>
        </w:rPr>
        <w:lastRenderedPageBreak/>
        <w:drawing>
          <wp:inline distT="0" distB="0" distL="0" distR="0" wp14:anchorId="2C2B291A" wp14:editId="673A03D7">
            <wp:extent cx="5554980" cy="4394200"/>
            <wp:effectExtent l="0" t="0" r="7620" b="6350"/>
            <wp:docPr id="5" name="Content Placeholder 4">
              <a:extLst xmlns:a="http://schemas.openxmlformats.org/drawingml/2006/main">
                <a:ext uri="{FF2B5EF4-FFF2-40B4-BE49-F238E27FC236}">
                  <a16:creationId xmlns:a16="http://schemas.microsoft.com/office/drawing/2014/main" id="{AAE20964-8FE7-A766-0DC6-EF050324014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AAE20964-8FE7-A766-0DC6-EF0503240144}"/>
                        </a:ext>
                      </a:extLst>
                    </pic:cNvPr>
                    <pic:cNvPicPr>
                      <a:picLocks noGrp="1"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755097" cy="4552500"/>
                    </a:xfrm>
                    <a:prstGeom prst="rect">
                      <a:avLst/>
                    </a:prstGeom>
                  </pic:spPr>
                </pic:pic>
              </a:graphicData>
            </a:graphic>
          </wp:inline>
        </w:drawing>
      </w:r>
    </w:p>
    <w:p w14:paraId="678AF371" w14:textId="4E1AE110" w:rsidR="00975036" w:rsidRDefault="00252A17" w:rsidP="00975036">
      <w:pPr>
        <w:spacing w:line="276" w:lineRule="auto"/>
        <w:jc w:val="center"/>
        <w:rPr>
          <w:rFonts w:ascii="Bookman Old Style" w:hAnsi="Bookman Old Style"/>
          <w:b/>
          <w:bCs/>
          <w:u w:val="single"/>
        </w:rPr>
      </w:pPr>
      <w:r w:rsidRPr="00975036">
        <w:rPr>
          <w:rFonts w:ascii="Bookman Old Style" w:hAnsi="Bookman Old Style"/>
          <w:b/>
          <w:bCs/>
          <w:u w:val="single"/>
        </w:rPr>
        <w:t>(Figure</w:t>
      </w:r>
      <w:r w:rsidR="00975036" w:rsidRPr="00975036">
        <w:rPr>
          <w:rFonts w:ascii="Bookman Old Style" w:hAnsi="Bookman Old Style"/>
          <w:b/>
          <w:bCs/>
          <w:u w:val="single"/>
        </w:rPr>
        <w:t>-</w:t>
      </w:r>
      <w:r w:rsidR="0093589C">
        <w:rPr>
          <w:rFonts w:ascii="Bookman Old Style" w:hAnsi="Bookman Old Style"/>
          <w:b/>
          <w:bCs/>
          <w:u w:val="single"/>
        </w:rPr>
        <w:t>3</w:t>
      </w:r>
      <w:r w:rsidR="00975036" w:rsidRPr="00975036">
        <w:rPr>
          <w:rFonts w:ascii="Bookman Old Style" w:hAnsi="Bookman Old Style"/>
          <w:b/>
          <w:bCs/>
          <w:u w:val="single"/>
        </w:rPr>
        <w:t xml:space="preserve">, </w:t>
      </w:r>
      <w:r w:rsidR="00975036">
        <w:rPr>
          <w:rFonts w:ascii="Bookman Old Style" w:hAnsi="Bookman Old Style"/>
          <w:b/>
          <w:bCs/>
          <w:u w:val="single"/>
        </w:rPr>
        <w:t>Rainfall Category with colour coding)</w:t>
      </w:r>
    </w:p>
    <w:p w14:paraId="5E232BBF" w14:textId="77777777" w:rsidR="00975036" w:rsidRDefault="00975036" w:rsidP="000F6AE4">
      <w:pPr>
        <w:spacing w:line="276" w:lineRule="auto"/>
        <w:jc w:val="both"/>
        <w:rPr>
          <w:rFonts w:ascii="Bookman Old Style" w:hAnsi="Bookman Old Style"/>
          <w:b/>
          <w:bCs/>
          <w:sz w:val="28"/>
          <w:szCs w:val="28"/>
        </w:rPr>
      </w:pPr>
    </w:p>
    <w:p w14:paraId="47A364FA" w14:textId="5299E5E7" w:rsidR="00B321E3" w:rsidRPr="00975036" w:rsidRDefault="00975036" w:rsidP="000F6AE4">
      <w:pPr>
        <w:spacing w:line="276" w:lineRule="auto"/>
        <w:jc w:val="both"/>
        <w:rPr>
          <w:rFonts w:ascii="Bookman Old Style" w:hAnsi="Bookman Old Style"/>
          <w:sz w:val="28"/>
          <w:szCs w:val="28"/>
        </w:rPr>
      </w:pPr>
      <w:r>
        <w:rPr>
          <w:rFonts w:ascii="Bookman Old Style" w:hAnsi="Bookman Old Style"/>
          <w:sz w:val="28"/>
          <w:szCs w:val="28"/>
        </w:rPr>
        <w:t>As a rule o</w:t>
      </w:r>
      <w:r w:rsidR="00B321E3">
        <w:rPr>
          <w:rFonts w:ascii="Bookman Old Style" w:hAnsi="Bookman Old Style"/>
          <w:sz w:val="28"/>
          <w:szCs w:val="28"/>
        </w:rPr>
        <w:t>f</w:t>
      </w:r>
      <w:r>
        <w:rPr>
          <w:rFonts w:ascii="Bookman Old Style" w:hAnsi="Bookman Old Style"/>
          <w:sz w:val="28"/>
          <w:szCs w:val="28"/>
        </w:rPr>
        <w:t xml:space="preserve"> </w:t>
      </w:r>
      <w:r w:rsidR="00B321E3">
        <w:rPr>
          <w:rFonts w:ascii="Bookman Old Style" w:hAnsi="Bookman Old Style"/>
          <w:sz w:val="28"/>
          <w:szCs w:val="28"/>
        </w:rPr>
        <w:t>thumb</w:t>
      </w:r>
      <w:r>
        <w:rPr>
          <w:rFonts w:ascii="Bookman Old Style" w:hAnsi="Bookman Old Style"/>
          <w:sz w:val="28"/>
          <w:szCs w:val="28"/>
        </w:rPr>
        <w:t>, flying in areas</w:t>
      </w:r>
      <w:r w:rsidR="00B321E3">
        <w:rPr>
          <w:rFonts w:ascii="Bookman Old Style" w:hAnsi="Bookman Old Style"/>
          <w:sz w:val="28"/>
          <w:szCs w:val="28"/>
        </w:rPr>
        <w:t>, having precipitation at or above 40 dbZ, i.e in areas showing up on the weather radar screen as yellow and above should be avoided.</w:t>
      </w:r>
    </w:p>
    <w:p w14:paraId="71B16251" w14:textId="77777777" w:rsidR="008727CC" w:rsidRDefault="008727CC" w:rsidP="000F6AE4">
      <w:pPr>
        <w:spacing w:line="276" w:lineRule="auto"/>
        <w:jc w:val="both"/>
        <w:rPr>
          <w:rFonts w:ascii="Bookman Old Style" w:hAnsi="Bookman Old Style"/>
          <w:b/>
          <w:bCs/>
          <w:color w:val="7030A0"/>
          <w:sz w:val="28"/>
          <w:szCs w:val="28"/>
        </w:rPr>
      </w:pPr>
    </w:p>
    <w:p w14:paraId="1E174AF7" w14:textId="1DC0897A" w:rsidR="00CA5F8E" w:rsidRPr="000F6AE4" w:rsidRDefault="00B321E3" w:rsidP="000F6AE4">
      <w:pPr>
        <w:spacing w:line="276" w:lineRule="auto"/>
        <w:jc w:val="both"/>
        <w:rPr>
          <w:rFonts w:ascii="Bookman Old Style" w:hAnsi="Bookman Old Style"/>
          <w:sz w:val="28"/>
          <w:szCs w:val="28"/>
        </w:rPr>
      </w:pPr>
      <w:r w:rsidRPr="000B34AD">
        <w:rPr>
          <w:rFonts w:ascii="Bookman Old Style" w:hAnsi="Bookman Old Style"/>
          <w:b/>
          <w:bCs/>
          <w:color w:val="7030A0"/>
          <w:sz w:val="28"/>
          <w:szCs w:val="28"/>
        </w:rPr>
        <w:t>6</w:t>
      </w:r>
      <w:r w:rsidR="00CA5F8E" w:rsidRPr="000B34AD">
        <w:rPr>
          <w:rFonts w:ascii="Bookman Old Style" w:hAnsi="Bookman Old Style"/>
          <w:b/>
          <w:bCs/>
          <w:color w:val="7030A0"/>
          <w:sz w:val="28"/>
          <w:szCs w:val="28"/>
        </w:rPr>
        <w:t>.0</w:t>
      </w:r>
      <w:r w:rsidR="00354E1A" w:rsidRPr="000B34AD">
        <w:rPr>
          <w:rFonts w:ascii="Bookman Old Style" w:hAnsi="Bookman Old Style"/>
          <w:color w:val="7030A0"/>
          <w:sz w:val="28"/>
          <w:szCs w:val="28"/>
        </w:rPr>
        <w:t xml:space="preserve"> </w:t>
      </w:r>
      <w:r w:rsidR="00CA5F8E" w:rsidRPr="00516937">
        <w:rPr>
          <w:rFonts w:ascii="Bookman Old Style" w:hAnsi="Bookman Old Style"/>
          <w:b/>
          <w:bCs/>
          <w:color w:val="7030A0"/>
          <w:sz w:val="28"/>
          <w:szCs w:val="28"/>
          <w:u w:val="single"/>
        </w:rPr>
        <w:t>Standard/Routine Practices</w:t>
      </w:r>
      <w:r w:rsidR="0007292E" w:rsidRPr="00516937">
        <w:rPr>
          <w:rFonts w:ascii="Bookman Old Style" w:hAnsi="Bookman Old Style"/>
          <w:b/>
          <w:bCs/>
          <w:color w:val="7030A0"/>
          <w:sz w:val="28"/>
          <w:szCs w:val="28"/>
          <w:u w:val="single"/>
        </w:rPr>
        <w:t xml:space="preserve"> </w:t>
      </w:r>
      <w:r w:rsidR="00FB3290" w:rsidRPr="00516937">
        <w:rPr>
          <w:rFonts w:ascii="Bookman Old Style" w:hAnsi="Bookman Old Style"/>
          <w:b/>
          <w:bCs/>
          <w:color w:val="7030A0"/>
          <w:sz w:val="28"/>
          <w:szCs w:val="28"/>
          <w:u w:val="single"/>
        </w:rPr>
        <w:t>followed in</w:t>
      </w:r>
      <w:r w:rsidR="0007292E" w:rsidRPr="00516937">
        <w:rPr>
          <w:rFonts w:ascii="Bookman Old Style" w:hAnsi="Bookman Old Style"/>
          <w:b/>
          <w:bCs/>
          <w:color w:val="7030A0"/>
          <w:sz w:val="28"/>
          <w:szCs w:val="28"/>
          <w:u w:val="single"/>
        </w:rPr>
        <w:t xml:space="preserve"> Flight </w:t>
      </w:r>
      <w:r w:rsidR="00252A17" w:rsidRPr="00516937">
        <w:rPr>
          <w:rFonts w:ascii="Bookman Old Style" w:hAnsi="Bookman Old Style"/>
          <w:b/>
          <w:bCs/>
          <w:color w:val="7030A0"/>
          <w:sz w:val="28"/>
          <w:szCs w:val="28"/>
          <w:u w:val="single"/>
        </w:rPr>
        <w:t>Planning</w:t>
      </w:r>
      <w:r w:rsidR="0007292E" w:rsidRPr="00516937">
        <w:rPr>
          <w:rFonts w:ascii="Bookman Old Style" w:hAnsi="Bookman Old Style"/>
          <w:sz w:val="28"/>
          <w:szCs w:val="28"/>
        </w:rPr>
        <w:t xml:space="preserve">  </w:t>
      </w:r>
    </w:p>
    <w:p w14:paraId="113EA16E" w14:textId="6C39C195" w:rsidR="00D35C45" w:rsidRPr="00D35C45" w:rsidRDefault="00CD5484" w:rsidP="00D35C45">
      <w:pPr>
        <w:spacing w:line="276" w:lineRule="auto"/>
        <w:jc w:val="both"/>
        <w:rPr>
          <w:rFonts w:ascii="Bookman Old Style" w:hAnsi="Bookman Old Style"/>
          <w:sz w:val="28"/>
          <w:szCs w:val="28"/>
        </w:rPr>
      </w:pPr>
      <w:r w:rsidRPr="000F6AE4">
        <w:rPr>
          <w:rFonts w:ascii="Bookman Old Style" w:hAnsi="Bookman Old Style"/>
          <w:sz w:val="28"/>
          <w:szCs w:val="28"/>
        </w:rPr>
        <w:t>During Monsoons, t</w:t>
      </w:r>
      <w:r w:rsidR="00354E1A" w:rsidRPr="000F6AE4">
        <w:rPr>
          <w:rFonts w:ascii="Bookman Old Style" w:hAnsi="Bookman Old Style"/>
          <w:sz w:val="28"/>
          <w:szCs w:val="28"/>
        </w:rPr>
        <w:t>he standard</w:t>
      </w:r>
      <w:r w:rsidR="00CA5F8E" w:rsidRPr="000F6AE4">
        <w:rPr>
          <w:rFonts w:ascii="Bookman Old Style" w:hAnsi="Bookman Old Style"/>
          <w:sz w:val="28"/>
          <w:szCs w:val="28"/>
        </w:rPr>
        <w:t>/routine</w:t>
      </w:r>
      <w:r w:rsidR="00354E1A" w:rsidRPr="000F6AE4">
        <w:rPr>
          <w:rFonts w:ascii="Bookman Old Style" w:hAnsi="Bookman Old Style"/>
          <w:sz w:val="28"/>
          <w:szCs w:val="28"/>
        </w:rPr>
        <w:t xml:space="preserve"> practice of flying </w:t>
      </w:r>
      <w:r w:rsidR="0007292E" w:rsidRPr="000F6AE4">
        <w:rPr>
          <w:rFonts w:ascii="Bookman Old Style" w:hAnsi="Bookman Old Style"/>
          <w:b/>
          <w:bCs/>
          <w:sz w:val="28"/>
          <w:szCs w:val="28"/>
        </w:rPr>
        <w:t>‘</w:t>
      </w:r>
      <w:r w:rsidR="00354E1A" w:rsidRPr="000F6AE4">
        <w:rPr>
          <w:rFonts w:ascii="Bookman Old Style" w:hAnsi="Bookman Old Style"/>
          <w:b/>
          <w:bCs/>
          <w:sz w:val="28"/>
          <w:szCs w:val="28"/>
        </w:rPr>
        <w:t>Direct – Direct</w:t>
      </w:r>
      <w:r w:rsidR="00252A17" w:rsidRPr="000F6AE4">
        <w:rPr>
          <w:rFonts w:ascii="Bookman Old Style" w:hAnsi="Bookman Old Style"/>
          <w:b/>
          <w:bCs/>
          <w:sz w:val="28"/>
          <w:szCs w:val="28"/>
        </w:rPr>
        <w:t>’</w:t>
      </w:r>
      <w:r w:rsidR="00252A17" w:rsidRPr="000F6AE4">
        <w:rPr>
          <w:rFonts w:ascii="Bookman Old Style" w:hAnsi="Bookman Old Style"/>
          <w:sz w:val="28"/>
          <w:szCs w:val="28"/>
        </w:rPr>
        <w:t xml:space="preserve"> (DCT)</w:t>
      </w:r>
      <w:r w:rsidR="00354E1A" w:rsidRPr="000F6AE4">
        <w:rPr>
          <w:rFonts w:ascii="Bookman Old Style" w:hAnsi="Bookman Old Style"/>
          <w:sz w:val="28"/>
          <w:szCs w:val="28"/>
        </w:rPr>
        <w:t xml:space="preserve">, using the GPS, </w:t>
      </w:r>
      <w:r w:rsidR="00E40F87">
        <w:rPr>
          <w:rFonts w:ascii="Bookman Old Style" w:hAnsi="Bookman Old Style"/>
          <w:sz w:val="28"/>
          <w:szCs w:val="28"/>
        </w:rPr>
        <w:t xml:space="preserve">without superimposing the weather along the route, </w:t>
      </w:r>
      <w:r w:rsidR="00354E1A" w:rsidRPr="000F6AE4">
        <w:rPr>
          <w:rFonts w:ascii="Bookman Old Style" w:hAnsi="Bookman Old Style"/>
          <w:sz w:val="28"/>
          <w:szCs w:val="28"/>
        </w:rPr>
        <w:t xml:space="preserve">may not be the best option to follow. When it is </w:t>
      </w:r>
      <w:r w:rsidR="00B307DC" w:rsidRPr="000F6AE4">
        <w:rPr>
          <w:rFonts w:ascii="Bookman Old Style" w:hAnsi="Bookman Old Style"/>
          <w:sz w:val="28"/>
          <w:szCs w:val="28"/>
        </w:rPr>
        <w:t xml:space="preserve">known </w:t>
      </w:r>
      <w:r w:rsidR="00354E1A" w:rsidRPr="000F6AE4">
        <w:rPr>
          <w:rFonts w:ascii="Bookman Old Style" w:hAnsi="Bookman Old Style"/>
          <w:sz w:val="28"/>
          <w:szCs w:val="28"/>
        </w:rPr>
        <w:t>that, to recover from any uncontrollable high rate of descent s</w:t>
      </w:r>
      <w:r w:rsidRPr="000F6AE4">
        <w:rPr>
          <w:rFonts w:ascii="Bookman Old Style" w:hAnsi="Bookman Old Style"/>
          <w:sz w:val="28"/>
          <w:szCs w:val="28"/>
        </w:rPr>
        <w:t>cenario</w:t>
      </w:r>
      <w:r w:rsidR="00354E1A" w:rsidRPr="000F6AE4">
        <w:rPr>
          <w:rFonts w:ascii="Bookman Old Style" w:hAnsi="Bookman Old Style"/>
          <w:sz w:val="28"/>
          <w:szCs w:val="28"/>
        </w:rPr>
        <w:t>, height above the s</w:t>
      </w:r>
      <w:r w:rsidR="007935F3" w:rsidRPr="000F6AE4">
        <w:rPr>
          <w:rFonts w:ascii="Bookman Old Style" w:hAnsi="Bookman Old Style"/>
          <w:sz w:val="28"/>
          <w:szCs w:val="28"/>
        </w:rPr>
        <w:t>u</w:t>
      </w:r>
      <w:r w:rsidR="00354E1A" w:rsidRPr="000F6AE4">
        <w:rPr>
          <w:rFonts w:ascii="Bookman Old Style" w:hAnsi="Bookman Old Style"/>
          <w:sz w:val="28"/>
          <w:szCs w:val="28"/>
        </w:rPr>
        <w:t>rface level</w:t>
      </w:r>
      <w:r w:rsidR="0007292E" w:rsidRPr="000F6AE4">
        <w:rPr>
          <w:rFonts w:ascii="Bookman Old Style" w:hAnsi="Bookman Old Style"/>
          <w:sz w:val="28"/>
          <w:szCs w:val="28"/>
        </w:rPr>
        <w:t xml:space="preserve"> and terrain clearance</w:t>
      </w:r>
      <w:r w:rsidR="00354E1A" w:rsidRPr="000F6AE4">
        <w:rPr>
          <w:rFonts w:ascii="Bookman Old Style" w:hAnsi="Bookman Old Style"/>
          <w:sz w:val="28"/>
          <w:szCs w:val="28"/>
        </w:rPr>
        <w:t xml:space="preserve">, is </w:t>
      </w:r>
      <w:r w:rsidR="00D772D4" w:rsidRPr="000F6AE4">
        <w:rPr>
          <w:rFonts w:ascii="Bookman Old Style" w:hAnsi="Bookman Old Style"/>
          <w:sz w:val="28"/>
          <w:szCs w:val="28"/>
        </w:rPr>
        <w:t xml:space="preserve">vital and is </w:t>
      </w:r>
      <w:r w:rsidR="0007292E" w:rsidRPr="000F6AE4">
        <w:rPr>
          <w:rFonts w:ascii="Bookman Old Style" w:hAnsi="Bookman Old Style"/>
          <w:sz w:val="28"/>
          <w:szCs w:val="28"/>
        </w:rPr>
        <w:t>the most critical</w:t>
      </w:r>
      <w:r w:rsidR="00354E1A" w:rsidRPr="000F6AE4">
        <w:rPr>
          <w:rFonts w:ascii="Bookman Old Style" w:hAnsi="Bookman Old Style"/>
          <w:sz w:val="28"/>
          <w:szCs w:val="28"/>
        </w:rPr>
        <w:t xml:space="preserve"> deciding factor</w:t>
      </w:r>
      <w:r w:rsidR="00D772D4" w:rsidRPr="000F6AE4">
        <w:rPr>
          <w:rFonts w:ascii="Bookman Old Style" w:hAnsi="Bookman Old Style"/>
          <w:sz w:val="28"/>
          <w:szCs w:val="28"/>
        </w:rPr>
        <w:t>.</w:t>
      </w:r>
      <w:r w:rsidR="00354E1A" w:rsidRPr="000F6AE4">
        <w:rPr>
          <w:rFonts w:ascii="Bookman Old Style" w:hAnsi="Bookman Old Style"/>
          <w:sz w:val="28"/>
          <w:szCs w:val="28"/>
        </w:rPr>
        <w:t xml:space="preserve"> </w:t>
      </w:r>
      <w:r w:rsidR="00D772D4" w:rsidRPr="000F6AE4">
        <w:rPr>
          <w:rFonts w:ascii="Bookman Old Style" w:hAnsi="Bookman Old Style"/>
          <w:sz w:val="28"/>
          <w:szCs w:val="28"/>
        </w:rPr>
        <w:t xml:space="preserve">Therefore, </w:t>
      </w:r>
      <w:r w:rsidR="00354E1A" w:rsidRPr="000F6AE4">
        <w:rPr>
          <w:rFonts w:ascii="Bookman Old Style" w:hAnsi="Bookman Old Style"/>
          <w:sz w:val="28"/>
          <w:szCs w:val="28"/>
        </w:rPr>
        <w:t>it is advisa</w:t>
      </w:r>
      <w:r w:rsidR="007935F3" w:rsidRPr="000F6AE4">
        <w:rPr>
          <w:rFonts w:ascii="Bookman Old Style" w:hAnsi="Bookman Old Style"/>
          <w:sz w:val="28"/>
          <w:szCs w:val="28"/>
        </w:rPr>
        <w:t>b</w:t>
      </w:r>
      <w:r w:rsidR="00354E1A" w:rsidRPr="000F6AE4">
        <w:rPr>
          <w:rFonts w:ascii="Bookman Old Style" w:hAnsi="Bookman Old Style"/>
          <w:sz w:val="28"/>
          <w:szCs w:val="28"/>
        </w:rPr>
        <w:t>le to maintain a higher Flight level, like the GRID MORA</w:t>
      </w:r>
      <w:r w:rsidR="008725F9" w:rsidRPr="000F6AE4">
        <w:rPr>
          <w:rFonts w:ascii="Bookman Old Style" w:hAnsi="Bookman Old Style"/>
          <w:sz w:val="28"/>
          <w:szCs w:val="28"/>
        </w:rPr>
        <w:t>, tha</w:t>
      </w:r>
      <w:r w:rsidR="007935F3" w:rsidRPr="000F6AE4">
        <w:rPr>
          <w:rFonts w:ascii="Bookman Old Style" w:hAnsi="Bookman Old Style"/>
          <w:sz w:val="28"/>
          <w:szCs w:val="28"/>
        </w:rPr>
        <w:t>n</w:t>
      </w:r>
      <w:r w:rsidR="008725F9" w:rsidRPr="000F6AE4">
        <w:rPr>
          <w:rFonts w:ascii="Bookman Old Style" w:hAnsi="Bookman Old Style"/>
          <w:sz w:val="28"/>
          <w:szCs w:val="28"/>
        </w:rPr>
        <w:t xml:space="preserve"> maintaining </w:t>
      </w:r>
      <w:r w:rsidR="007935F3" w:rsidRPr="000F6AE4">
        <w:rPr>
          <w:rFonts w:ascii="Bookman Old Style" w:hAnsi="Bookman Old Style"/>
          <w:sz w:val="28"/>
          <w:szCs w:val="28"/>
        </w:rPr>
        <w:t xml:space="preserve">lower </w:t>
      </w:r>
      <w:r w:rsidR="008725F9" w:rsidRPr="000F6AE4">
        <w:rPr>
          <w:rFonts w:ascii="Bookman Old Style" w:hAnsi="Bookman Old Style"/>
          <w:sz w:val="28"/>
          <w:szCs w:val="28"/>
        </w:rPr>
        <w:t xml:space="preserve">Flight levels, when </w:t>
      </w:r>
      <w:r w:rsidR="00252A17" w:rsidRPr="000F6AE4">
        <w:rPr>
          <w:rFonts w:ascii="Bookman Old Style" w:hAnsi="Bookman Old Style"/>
          <w:sz w:val="28"/>
          <w:szCs w:val="28"/>
        </w:rPr>
        <w:t>flying</w:t>
      </w:r>
      <w:r w:rsidR="008725F9" w:rsidRPr="000F6AE4">
        <w:rPr>
          <w:rFonts w:ascii="Bookman Old Style" w:hAnsi="Bookman Old Style"/>
          <w:sz w:val="28"/>
          <w:szCs w:val="28"/>
        </w:rPr>
        <w:t xml:space="preserve"> under VFR</w:t>
      </w:r>
      <w:r w:rsidRPr="000F6AE4">
        <w:rPr>
          <w:rFonts w:ascii="Bookman Old Style" w:hAnsi="Bookman Old Style"/>
          <w:sz w:val="28"/>
          <w:szCs w:val="28"/>
        </w:rPr>
        <w:t xml:space="preserve"> </w:t>
      </w:r>
      <w:r w:rsidR="008725F9" w:rsidRPr="000F6AE4">
        <w:rPr>
          <w:rFonts w:ascii="Bookman Old Style" w:hAnsi="Bookman Old Style"/>
          <w:sz w:val="28"/>
          <w:szCs w:val="28"/>
        </w:rPr>
        <w:t>Flight Rules</w:t>
      </w:r>
      <w:r w:rsidRPr="000F6AE4">
        <w:rPr>
          <w:rFonts w:ascii="Bookman Old Style" w:hAnsi="Bookman Old Style"/>
          <w:sz w:val="28"/>
          <w:szCs w:val="28"/>
        </w:rPr>
        <w:t>, during monsoon</w:t>
      </w:r>
      <w:r w:rsidR="0013396D" w:rsidRPr="000F6AE4">
        <w:rPr>
          <w:rFonts w:ascii="Bookman Old Style" w:hAnsi="Bookman Old Style"/>
          <w:sz w:val="28"/>
          <w:szCs w:val="28"/>
        </w:rPr>
        <w:t xml:space="preserve"> and when flying in </w:t>
      </w:r>
      <w:r w:rsidR="0013396D" w:rsidRPr="000F6AE4">
        <w:rPr>
          <w:rFonts w:ascii="Bookman Old Style" w:hAnsi="Bookman Old Style"/>
          <w:sz w:val="28"/>
          <w:szCs w:val="28"/>
        </w:rPr>
        <w:lastRenderedPageBreak/>
        <w:t>adverse weather</w:t>
      </w:r>
      <w:r w:rsidR="00D772D4" w:rsidRPr="000F6AE4">
        <w:rPr>
          <w:rFonts w:ascii="Bookman Old Style" w:hAnsi="Bookman Old Style"/>
          <w:sz w:val="28"/>
          <w:szCs w:val="28"/>
        </w:rPr>
        <w:t xml:space="preserve">, as far as possible, keeping </w:t>
      </w:r>
      <w:r w:rsidR="0007292E" w:rsidRPr="000F6AE4">
        <w:rPr>
          <w:rFonts w:ascii="Bookman Old Style" w:hAnsi="Bookman Old Style"/>
          <w:sz w:val="28"/>
          <w:szCs w:val="28"/>
        </w:rPr>
        <w:t xml:space="preserve">in mind </w:t>
      </w:r>
      <w:r w:rsidR="00D772D4" w:rsidRPr="000F6AE4">
        <w:rPr>
          <w:rFonts w:ascii="Bookman Old Style" w:hAnsi="Bookman Old Style"/>
          <w:sz w:val="28"/>
          <w:szCs w:val="28"/>
        </w:rPr>
        <w:t>other requirements like visibility and surface/ground in sight</w:t>
      </w:r>
      <w:r w:rsidR="0007292E" w:rsidRPr="000F6AE4">
        <w:rPr>
          <w:rFonts w:ascii="Bookman Old Style" w:hAnsi="Bookman Old Style"/>
          <w:sz w:val="28"/>
          <w:szCs w:val="28"/>
        </w:rPr>
        <w:t xml:space="preserve"> and </w:t>
      </w:r>
      <w:r w:rsidR="00FB3290">
        <w:rPr>
          <w:rFonts w:ascii="Bookman Old Style" w:hAnsi="Bookman Old Style"/>
          <w:sz w:val="28"/>
          <w:szCs w:val="28"/>
        </w:rPr>
        <w:t>maintain</w:t>
      </w:r>
      <w:r w:rsidR="00E40F87">
        <w:rPr>
          <w:rFonts w:ascii="Bookman Old Style" w:hAnsi="Bookman Old Style"/>
          <w:sz w:val="28"/>
          <w:szCs w:val="28"/>
        </w:rPr>
        <w:t>ing</w:t>
      </w:r>
      <w:r w:rsidR="00FB3290">
        <w:rPr>
          <w:rFonts w:ascii="Bookman Old Style" w:hAnsi="Bookman Old Style"/>
          <w:sz w:val="28"/>
          <w:szCs w:val="28"/>
        </w:rPr>
        <w:t xml:space="preserve"> </w:t>
      </w:r>
      <w:r w:rsidR="0007292E" w:rsidRPr="000F6AE4">
        <w:rPr>
          <w:rFonts w:ascii="Bookman Old Style" w:hAnsi="Bookman Old Style"/>
          <w:sz w:val="28"/>
          <w:szCs w:val="28"/>
        </w:rPr>
        <w:t>adequate terrain clearance</w:t>
      </w:r>
      <w:r w:rsidR="00D772D4" w:rsidRPr="000F6AE4">
        <w:rPr>
          <w:rFonts w:ascii="Bookman Old Style" w:hAnsi="Bookman Old Style"/>
          <w:sz w:val="28"/>
          <w:szCs w:val="28"/>
        </w:rPr>
        <w:t xml:space="preserve">. There may be a need to have additional </w:t>
      </w:r>
      <w:r w:rsidR="00FB3290">
        <w:rPr>
          <w:rFonts w:ascii="Bookman Old Style" w:hAnsi="Bookman Old Style"/>
          <w:sz w:val="28"/>
          <w:szCs w:val="28"/>
        </w:rPr>
        <w:t xml:space="preserve">multiple </w:t>
      </w:r>
      <w:r w:rsidR="00D772D4" w:rsidRPr="000F6AE4">
        <w:rPr>
          <w:rFonts w:ascii="Bookman Old Style" w:hAnsi="Bookman Old Style"/>
          <w:sz w:val="28"/>
          <w:szCs w:val="28"/>
        </w:rPr>
        <w:t xml:space="preserve">way points, </w:t>
      </w:r>
      <w:r w:rsidR="009A4E1C" w:rsidRPr="000F6AE4">
        <w:rPr>
          <w:rFonts w:ascii="Bookman Old Style" w:hAnsi="Bookman Old Style"/>
          <w:sz w:val="28"/>
          <w:szCs w:val="28"/>
        </w:rPr>
        <w:t xml:space="preserve">that should be included in the flight planning; </w:t>
      </w:r>
      <w:r w:rsidR="00D772D4" w:rsidRPr="000F6AE4">
        <w:rPr>
          <w:rFonts w:ascii="Bookman Old Style" w:hAnsi="Bookman Old Style"/>
          <w:sz w:val="28"/>
          <w:szCs w:val="28"/>
        </w:rPr>
        <w:t>to ensure that, the Helicopter flight path</w:t>
      </w:r>
      <w:r w:rsidR="009A4E1C" w:rsidRPr="000F6AE4">
        <w:rPr>
          <w:rFonts w:ascii="Bookman Old Style" w:hAnsi="Bookman Old Style"/>
          <w:sz w:val="28"/>
          <w:szCs w:val="28"/>
        </w:rPr>
        <w:t>,</w:t>
      </w:r>
      <w:r w:rsidR="00D772D4" w:rsidRPr="000F6AE4">
        <w:rPr>
          <w:rFonts w:ascii="Bookman Old Style" w:hAnsi="Bookman Old Style"/>
          <w:sz w:val="28"/>
          <w:szCs w:val="28"/>
        </w:rPr>
        <w:t xml:space="preserve"> remains clear of adverse weather</w:t>
      </w:r>
      <w:r w:rsidR="0007292E" w:rsidRPr="000F6AE4">
        <w:rPr>
          <w:rFonts w:ascii="Bookman Old Style" w:hAnsi="Bookman Old Style"/>
          <w:sz w:val="28"/>
          <w:szCs w:val="28"/>
        </w:rPr>
        <w:t xml:space="preserve">, </w:t>
      </w:r>
      <w:r w:rsidR="00252A17" w:rsidRPr="000F6AE4">
        <w:rPr>
          <w:rFonts w:ascii="Bookman Old Style" w:hAnsi="Bookman Old Style"/>
          <w:sz w:val="28"/>
          <w:szCs w:val="28"/>
        </w:rPr>
        <w:t>especially</w:t>
      </w:r>
      <w:r w:rsidR="0007292E" w:rsidRPr="000F6AE4">
        <w:rPr>
          <w:rFonts w:ascii="Bookman Old Style" w:hAnsi="Bookman Old Style"/>
          <w:sz w:val="28"/>
          <w:szCs w:val="28"/>
        </w:rPr>
        <w:t xml:space="preserve"> severe turbulence</w:t>
      </w:r>
      <w:r w:rsidR="009A4E1C" w:rsidRPr="000F6AE4">
        <w:rPr>
          <w:rFonts w:ascii="Bookman Old Style" w:hAnsi="Bookman Old Style"/>
          <w:sz w:val="28"/>
          <w:szCs w:val="28"/>
        </w:rPr>
        <w:t xml:space="preserve">, </w:t>
      </w:r>
      <w:r w:rsidR="0007292E" w:rsidRPr="000F6AE4">
        <w:rPr>
          <w:rFonts w:ascii="Bookman Old Style" w:hAnsi="Bookman Old Style"/>
          <w:sz w:val="28"/>
          <w:szCs w:val="28"/>
        </w:rPr>
        <w:t>heavy rain</w:t>
      </w:r>
      <w:r w:rsidR="009A4E1C" w:rsidRPr="000F6AE4">
        <w:rPr>
          <w:rFonts w:ascii="Bookman Old Style" w:hAnsi="Bookman Old Style"/>
          <w:sz w:val="28"/>
          <w:szCs w:val="28"/>
        </w:rPr>
        <w:t xml:space="preserve">, Lightening, Thunderstorm complexes, low clouds, areas of poor visibility, Fog and areas notified </w:t>
      </w:r>
      <w:r w:rsidR="007C4C7C">
        <w:rPr>
          <w:rFonts w:ascii="Bookman Old Style" w:hAnsi="Bookman Old Style"/>
          <w:sz w:val="28"/>
          <w:szCs w:val="28"/>
        </w:rPr>
        <w:t xml:space="preserve">and effected </w:t>
      </w:r>
      <w:r w:rsidR="009A4E1C" w:rsidRPr="000F6AE4">
        <w:rPr>
          <w:rFonts w:ascii="Bookman Old Style" w:hAnsi="Bookman Old Style"/>
          <w:sz w:val="28"/>
          <w:szCs w:val="28"/>
        </w:rPr>
        <w:t>by weather warnings</w:t>
      </w:r>
      <w:r w:rsidR="00D772D4" w:rsidRPr="000F6AE4">
        <w:rPr>
          <w:rFonts w:ascii="Bookman Old Style" w:hAnsi="Bookman Old Style"/>
          <w:sz w:val="28"/>
          <w:szCs w:val="28"/>
        </w:rPr>
        <w:t>.</w:t>
      </w:r>
      <w:r w:rsidR="00D35C45" w:rsidRPr="00D35C45">
        <w:t xml:space="preserve"> </w:t>
      </w:r>
      <w:r w:rsidR="00D35C45" w:rsidRPr="00D35C45">
        <w:rPr>
          <w:rFonts w:ascii="Bookman Old Style" w:hAnsi="Bookman Old Style"/>
          <w:sz w:val="28"/>
          <w:szCs w:val="28"/>
        </w:rPr>
        <w:t>Aviation Implications</w:t>
      </w:r>
      <w:r w:rsidR="00D35C45">
        <w:rPr>
          <w:rFonts w:ascii="Bookman Old Style" w:hAnsi="Bookman Old Style"/>
          <w:sz w:val="28"/>
          <w:szCs w:val="28"/>
        </w:rPr>
        <w:t xml:space="preserve"> of Turbulence </w:t>
      </w:r>
      <w:r w:rsidR="00252A17">
        <w:rPr>
          <w:rFonts w:ascii="Bookman Old Style" w:hAnsi="Bookman Old Style"/>
          <w:sz w:val="28"/>
          <w:szCs w:val="28"/>
        </w:rPr>
        <w:t>affect: -</w:t>
      </w:r>
    </w:p>
    <w:p w14:paraId="2AC3A7CB" w14:textId="2BC0BF5A" w:rsidR="00D35C45" w:rsidRPr="00D35C45" w:rsidRDefault="00D35C45" w:rsidP="00D35C45">
      <w:pPr>
        <w:spacing w:line="276" w:lineRule="auto"/>
        <w:jc w:val="both"/>
        <w:rPr>
          <w:rFonts w:ascii="Bookman Old Style" w:hAnsi="Bookman Old Style"/>
          <w:sz w:val="28"/>
          <w:szCs w:val="28"/>
        </w:rPr>
      </w:pPr>
      <w:r>
        <w:rPr>
          <w:rFonts w:ascii="Bookman Old Style" w:hAnsi="Bookman Old Style"/>
          <w:sz w:val="28"/>
          <w:szCs w:val="28"/>
        </w:rPr>
        <w:t>(i)</w:t>
      </w:r>
      <w:r w:rsidRPr="00D35C45">
        <w:rPr>
          <w:rFonts w:ascii="Bookman Old Style" w:hAnsi="Bookman Old Style"/>
          <w:sz w:val="28"/>
          <w:szCs w:val="28"/>
        </w:rPr>
        <w:t>. Turbulence forecasting</w:t>
      </w:r>
    </w:p>
    <w:p w14:paraId="2F08DE61" w14:textId="3ED98B26" w:rsidR="00D35C45" w:rsidRPr="00D35C45" w:rsidRDefault="00D35C45" w:rsidP="00D35C45">
      <w:pPr>
        <w:spacing w:line="276" w:lineRule="auto"/>
        <w:jc w:val="both"/>
        <w:rPr>
          <w:rFonts w:ascii="Bookman Old Style" w:hAnsi="Bookman Old Style"/>
          <w:sz w:val="28"/>
          <w:szCs w:val="28"/>
        </w:rPr>
      </w:pPr>
      <w:r>
        <w:rPr>
          <w:rFonts w:ascii="Bookman Old Style" w:hAnsi="Bookman Old Style"/>
          <w:sz w:val="28"/>
          <w:szCs w:val="28"/>
        </w:rPr>
        <w:t>(ii)</w:t>
      </w:r>
      <w:r w:rsidRPr="00D35C45">
        <w:rPr>
          <w:rFonts w:ascii="Bookman Old Style" w:hAnsi="Bookman Old Style"/>
          <w:sz w:val="28"/>
          <w:szCs w:val="28"/>
        </w:rPr>
        <w:t>. Flight planning</w:t>
      </w:r>
    </w:p>
    <w:p w14:paraId="0247FB98" w14:textId="0B816CB5" w:rsidR="00D35C45" w:rsidRPr="00D35C45" w:rsidRDefault="00D35C45" w:rsidP="00D35C45">
      <w:pPr>
        <w:spacing w:line="276" w:lineRule="auto"/>
        <w:jc w:val="both"/>
        <w:rPr>
          <w:rFonts w:ascii="Bookman Old Style" w:hAnsi="Bookman Old Style"/>
          <w:sz w:val="28"/>
          <w:szCs w:val="28"/>
        </w:rPr>
      </w:pPr>
      <w:r>
        <w:rPr>
          <w:rFonts w:ascii="Bookman Old Style" w:hAnsi="Bookman Old Style"/>
          <w:sz w:val="28"/>
          <w:szCs w:val="28"/>
        </w:rPr>
        <w:t>(iii)</w:t>
      </w:r>
      <w:r w:rsidRPr="00D35C45">
        <w:rPr>
          <w:rFonts w:ascii="Bookman Old Style" w:hAnsi="Bookman Old Style"/>
          <w:sz w:val="28"/>
          <w:szCs w:val="28"/>
        </w:rPr>
        <w:t>. Aircraft design</w:t>
      </w:r>
    </w:p>
    <w:p w14:paraId="0BA90BBD" w14:textId="53BC458B" w:rsidR="006212B5" w:rsidRPr="006C594A" w:rsidRDefault="00D35C45" w:rsidP="000F6AE4">
      <w:pPr>
        <w:spacing w:line="276" w:lineRule="auto"/>
        <w:jc w:val="both"/>
        <w:rPr>
          <w:rFonts w:ascii="Bookman Old Style" w:hAnsi="Bookman Old Style"/>
          <w:sz w:val="28"/>
          <w:szCs w:val="28"/>
        </w:rPr>
      </w:pPr>
      <w:r>
        <w:rPr>
          <w:rFonts w:ascii="Bookman Old Style" w:hAnsi="Bookman Old Style"/>
          <w:sz w:val="28"/>
          <w:szCs w:val="28"/>
        </w:rPr>
        <w:t>(iv)</w:t>
      </w:r>
      <w:r w:rsidRPr="00D35C45">
        <w:rPr>
          <w:rFonts w:ascii="Bookman Old Style" w:hAnsi="Bookman Old Style"/>
          <w:sz w:val="28"/>
          <w:szCs w:val="28"/>
        </w:rPr>
        <w:t>. Passenger safety</w:t>
      </w:r>
      <w:r w:rsidR="009F2F46" w:rsidRPr="000F6AE4">
        <w:rPr>
          <w:rFonts w:ascii="Bookman Old Style" w:hAnsi="Bookman Old Style"/>
          <w:sz w:val="28"/>
          <w:szCs w:val="28"/>
        </w:rPr>
        <w:t xml:space="preserve"> </w:t>
      </w:r>
    </w:p>
    <w:p w14:paraId="023607FC" w14:textId="77777777" w:rsidR="008727CC" w:rsidRDefault="008727CC" w:rsidP="000F6AE4">
      <w:pPr>
        <w:spacing w:line="276" w:lineRule="auto"/>
        <w:jc w:val="both"/>
        <w:rPr>
          <w:rFonts w:ascii="Bookman Old Style" w:hAnsi="Bookman Old Style"/>
          <w:b/>
          <w:bCs/>
          <w:color w:val="7030A0"/>
          <w:sz w:val="28"/>
          <w:szCs w:val="28"/>
        </w:rPr>
      </w:pPr>
    </w:p>
    <w:p w14:paraId="7C91C785" w14:textId="7E66DE2A" w:rsidR="0055283F" w:rsidRPr="000F6AE4" w:rsidRDefault="00B321E3" w:rsidP="000F6AE4">
      <w:pPr>
        <w:spacing w:line="276" w:lineRule="auto"/>
        <w:jc w:val="both"/>
        <w:rPr>
          <w:rFonts w:ascii="Bookman Old Style" w:hAnsi="Bookman Old Style"/>
          <w:b/>
          <w:bCs/>
          <w:sz w:val="28"/>
          <w:szCs w:val="28"/>
          <w:u w:val="single"/>
        </w:rPr>
      </w:pPr>
      <w:r w:rsidRPr="000B34AD">
        <w:rPr>
          <w:rFonts w:ascii="Bookman Old Style" w:hAnsi="Bookman Old Style"/>
          <w:b/>
          <w:bCs/>
          <w:color w:val="7030A0"/>
          <w:sz w:val="28"/>
          <w:szCs w:val="28"/>
        </w:rPr>
        <w:t>7</w:t>
      </w:r>
      <w:r w:rsidR="00746BAA" w:rsidRPr="000B34AD">
        <w:rPr>
          <w:rFonts w:ascii="Bookman Old Style" w:hAnsi="Bookman Old Style"/>
          <w:b/>
          <w:bCs/>
          <w:color w:val="7030A0"/>
          <w:sz w:val="28"/>
          <w:szCs w:val="28"/>
        </w:rPr>
        <w:t>.0</w:t>
      </w:r>
      <w:r w:rsidR="000E3DD1" w:rsidRPr="000B34AD">
        <w:rPr>
          <w:rFonts w:ascii="Bookman Old Style" w:hAnsi="Bookman Old Style"/>
          <w:color w:val="7030A0"/>
          <w:sz w:val="28"/>
          <w:szCs w:val="28"/>
        </w:rPr>
        <w:t xml:space="preserve"> </w:t>
      </w:r>
      <w:r w:rsidR="00746BAA" w:rsidRPr="000B34AD">
        <w:rPr>
          <w:rFonts w:ascii="Bookman Old Style" w:hAnsi="Bookman Old Style"/>
          <w:color w:val="7030A0"/>
          <w:sz w:val="28"/>
          <w:szCs w:val="28"/>
        </w:rPr>
        <w:t xml:space="preserve">  </w:t>
      </w:r>
      <w:r w:rsidR="0055283F" w:rsidRPr="00516937">
        <w:rPr>
          <w:rFonts w:ascii="Bookman Old Style" w:hAnsi="Bookman Old Style"/>
          <w:b/>
          <w:bCs/>
          <w:color w:val="7030A0"/>
          <w:sz w:val="28"/>
          <w:szCs w:val="28"/>
          <w:u w:val="single"/>
        </w:rPr>
        <w:t>Helicopter Automation</w:t>
      </w:r>
    </w:p>
    <w:p w14:paraId="5494BB7B" w14:textId="4B65F116" w:rsidR="008727CC" w:rsidRPr="004551B4" w:rsidRDefault="0013396D" w:rsidP="000F6AE4">
      <w:pPr>
        <w:spacing w:line="276" w:lineRule="auto"/>
        <w:jc w:val="both"/>
        <w:rPr>
          <w:rFonts w:ascii="Bookman Old Style" w:hAnsi="Bookman Old Style"/>
          <w:sz w:val="28"/>
          <w:szCs w:val="28"/>
        </w:rPr>
      </w:pPr>
      <w:r w:rsidRPr="000F6AE4">
        <w:rPr>
          <w:rFonts w:ascii="Bookman Old Style" w:hAnsi="Bookman Old Style"/>
          <w:sz w:val="28"/>
          <w:szCs w:val="28"/>
        </w:rPr>
        <w:t xml:space="preserve">It is </w:t>
      </w:r>
      <w:r w:rsidR="009A4E1C" w:rsidRPr="000F6AE4">
        <w:rPr>
          <w:rFonts w:ascii="Bookman Old Style" w:hAnsi="Bookman Old Style"/>
          <w:sz w:val="28"/>
          <w:szCs w:val="28"/>
        </w:rPr>
        <w:t xml:space="preserve">also </w:t>
      </w:r>
      <w:r w:rsidRPr="000F6AE4">
        <w:rPr>
          <w:rFonts w:ascii="Bookman Old Style" w:hAnsi="Bookman Old Style"/>
          <w:sz w:val="28"/>
          <w:szCs w:val="28"/>
        </w:rPr>
        <w:t xml:space="preserve">a </w:t>
      </w:r>
      <w:r w:rsidR="00252A17" w:rsidRPr="000F6AE4">
        <w:rPr>
          <w:rFonts w:ascii="Bookman Old Style" w:hAnsi="Bookman Old Style"/>
          <w:sz w:val="28"/>
          <w:szCs w:val="28"/>
        </w:rPr>
        <w:t>well-known</w:t>
      </w:r>
      <w:r w:rsidRPr="000F6AE4">
        <w:rPr>
          <w:rFonts w:ascii="Bookman Old Style" w:hAnsi="Bookman Old Style"/>
          <w:sz w:val="28"/>
          <w:szCs w:val="28"/>
        </w:rPr>
        <w:t xml:space="preserve"> fact that</w:t>
      </w:r>
      <w:r w:rsidR="009A4E1C" w:rsidRPr="000F6AE4">
        <w:rPr>
          <w:rFonts w:ascii="Bookman Old Style" w:hAnsi="Bookman Old Style"/>
          <w:sz w:val="28"/>
          <w:szCs w:val="28"/>
        </w:rPr>
        <w:t>,</w:t>
      </w:r>
      <w:r w:rsidRPr="000F6AE4">
        <w:rPr>
          <w:rFonts w:ascii="Bookman Old Style" w:hAnsi="Bookman Old Style"/>
          <w:sz w:val="28"/>
          <w:szCs w:val="28"/>
        </w:rPr>
        <w:t xml:space="preserve"> flying in adverse weather, can lead to disengagement</w:t>
      </w:r>
      <w:r w:rsidR="009A4E1C" w:rsidRPr="000F6AE4">
        <w:rPr>
          <w:rFonts w:ascii="Bookman Old Style" w:hAnsi="Bookman Old Style"/>
          <w:sz w:val="28"/>
          <w:szCs w:val="28"/>
        </w:rPr>
        <w:t>/failure</w:t>
      </w:r>
      <w:r w:rsidRPr="000F6AE4">
        <w:rPr>
          <w:rFonts w:ascii="Bookman Old Style" w:hAnsi="Bookman Old Style"/>
          <w:sz w:val="28"/>
          <w:szCs w:val="28"/>
        </w:rPr>
        <w:t xml:space="preserve"> </w:t>
      </w:r>
      <w:r w:rsidR="00252A17" w:rsidRPr="000F6AE4">
        <w:rPr>
          <w:rFonts w:ascii="Bookman Old Style" w:hAnsi="Bookman Old Style"/>
          <w:sz w:val="28"/>
          <w:szCs w:val="28"/>
        </w:rPr>
        <w:t>of the</w:t>
      </w:r>
      <w:r w:rsidRPr="000F6AE4">
        <w:rPr>
          <w:rFonts w:ascii="Bookman Old Style" w:hAnsi="Bookman Old Style"/>
          <w:sz w:val="28"/>
          <w:szCs w:val="28"/>
        </w:rPr>
        <w:t xml:space="preserve"> Helicopter Automation modes, like </w:t>
      </w:r>
      <w:r w:rsidR="00FB3290">
        <w:rPr>
          <w:rFonts w:ascii="Bookman Old Style" w:hAnsi="Bookman Old Style"/>
          <w:sz w:val="28"/>
          <w:szCs w:val="28"/>
        </w:rPr>
        <w:t>LNAV/VNAV/</w:t>
      </w:r>
      <w:r w:rsidRPr="000F6AE4">
        <w:rPr>
          <w:rFonts w:ascii="Bookman Old Style" w:hAnsi="Bookman Old Style"/>
          <w:sz w:val="28"/>
          <w:szCs w:val="28"/>
        </w:rPr>
        <w:t>Heading/Altitude</w:t>
      </w:r>
      <w:r w:rsidR="009A4E1C" w:rsidRPr="000F6AE4">
        <w:rPr>
          <w:rFonts w:ascii="Bookman Old Style" w:hAnsi="Bookman Old Style"/>
          <w:sz w:val="28"/>
          <w:szCs w:val="28"/>
        </w:rPr>
        <w:t>/V</w:t>
      </w:r>
      <w:r w:rsidR="00E40F87">
        <w:rPr>
          <w:rFonts w:ascii="Bookman Old Style" w:hAnsi="Bookman Old Style"/>
          <w:sz w:val="28"/>
          <w:szCs w:val="28"/>
        </w:rPr>
        <w:t>ertical speed</w:t>
      </w:r>
      <w:r w:rsidRPr="000F6AE4">
        <w:rPr>
          <w:rFonts w:ascii="Bookman Old Style" w:hAnsi="Bookman Old Style"/>
          <w:sz w:val="28"/>
          <w:szCs w:val="28"/>
        </w:rPr>
        <w:t xml:space="preserve"> etc. However, it should be kept in mind that</w:t>
      </w:r>
      <w:r w:rsidR="009A4E1C" w:rsidRPr="000F6AE4">
        <w:rPr>
          <w:rFonts w:ascii="Bookman Old Style" w:hAnsi="Bookman Old Style"/>
          <w:sz w:val="28"/>
          <w:szCs w:val="28"/>
        </w:rPr>
        <w:t>,</w:t>
      </w:r>
      <w:r w:rsidRPr="000F6AE4">
        <w:rPr>
          <w:rFonts w:ascii="Bookman Old Style" w:hAnsi="Bookman Old Style"/>
          <w:sz w:val="28"/>
          <w:szCs w:val="28"/>
        </w:rPr>
        <w:t xml:space="preserve"> such disengagement of </w:t>
      </w:r>
      <w:r w:rsidR="0055283F" w:rsidRPr="000F6AE4">
        <w:rPr>
          <w:rFonts w:ascii="Bookman Old Style" w:hAnsi="Bookman Old Style"/>
          <w:sz w:val="28"/>
          <w:szCs w:val="28"/>
        </w:rPr>
        <w:t>the</w:t>
      </w:r>
      <w:r w:rsidRPr="000F6AE4">
        <w:rPr>
          <w:rFonts w:ascii="Bookman Old Style" w:hAnsi="Bookman Old Style"/>
          <w:sz w:val="28"/>
          <w:szCs w:val="28"/>
        </w:rPr>
        <w:t xml:space="preserve"> Helicopter Automation, does not necessarily imply an Automation failure because, the Automation will most likely return to normal operation, after regaining control of the Helicopter and </w:t>
      </w:r>
      <w:r w:rsidR="00E40F87">
        <w:rPr>
          <w:rFonts w:ascii="Bookman Old Style" w:hAnsi="Bookman Old Style"/>
          <w:sz w:val="28"/>
          <w:szCs w:val="28"/>
        </w:rPr>
        <w:t>the Helicopter re-entering</w:t>
      </w:r>
      <w:r w:rsidRPr="000F6AE4">
        <w:rPr>
          <w:rFonts w:ascii="Bookman Old Style" w:hAnsi="Bookman Old Style"/>
          <w:sz w:val="28"/>
          <w:szCs w:val="28"/>
        </w:rPr>
        <w:t xml:space="preserve"> </w:t>
      </w:r>
      <w:r w:rsidR="009A4E1C" w:rsidRPr="000F6AE4">
        <w:rPr>
          <w:rFonts w:ascii="Bookman Old Style" w:hAnsi="Bookman Old Style"/>
          <w:sz w:val="28"/>
          <w:szCs w:val="28"/>
        </w:rPr>
        <w:t>within the Flight envelope</w:t>
      </w:r>
      <w:r w:rsidR="004F4689">
        <w:rPr>
          <w:rFonts w:ascii="Bookman Old Style" w:hAnsi="Bookman Old Style"/>
          <w:sz w:val="28"/>
          <w:szCs w:val="28"/>
        </w:rPr>
        <w:t xml:space="preserve"> required,</w:t>
      </w:r>
      <w:r w:rsidR="009A4E1C" w:rsidRPr="000F6AE4">
        <w:rPr>
          <w:rFonts w:ascii="Bookman Old Style" w:hAnsi="Bookman Old Style"/>
          <w:sz w:val="28"/>
          <w:szCs w:val="28"/>
        </w:rPr>
        <w:t xml:space="preserve"> for the Automation to fu</w:t>
      </w:r>
      <w:r w:rsidR="0055283F" w:rsidRPr="000F6AE4">
        <w:rPr>
          <w:rFonts w:ascii="Bookman Old Style" w:hAnsi="Bookman Old Style"/>
          <w:sz w:val="28"/>
          <w:szCs w:val="28"/>
        </w:rPr>
        <w:t>n</w:t>
      </w:r>
      <w:r w:rsidR="009A4E1C" w:rsidRPr="000F6AE4">
        <w:rPr>
          <w:rFonts w:ascii="Bookman Old Style" w:hAnsi="Bookman Old Style"/>
          <w:sz w:val="28"/>
          <w:szCs w:val="28"/>
        </w:rPr>
        <w:t xml:space="preserve">ction </w:t>
      </w:r>
      <w:r w:rsidR="007C4C7C">
        <w:rPr>
          <w:rFonts w:ascii="Bookman Old Style" w:hAnsi="Bookman Old Style"/>
          <w:sz w:val="28"/>
          <w:szCs w:val="28"/>
        </w:rPr>
        <w:t>appropriately</w:t>
      </w:r>
      <w:r w:rsidR="009E1858" w:rsidRPr="000F6AE4">
        <w:rPr>
          <w:rFonts w:ascii="Bookman Old Style" w:hAnsi="Bookman Old Style"/>
          <w:sz w:val="28"/>
          <w:szCs w:val="28"/>
        </w:rPr>
        <w:t>. For example</w:t>
      </w:r>
      <w:r w:rsidR="0055283F" w:rsidRPr="000F6AE4">
        <w:rPr>
          <w:rFonts w:ascii="Bookman Old Style" w:hAnsi="Bookman Old Style"/>
          <w:sz w:val="28"/>
          <w:szCs w:val="28"/>
        </w:rPr>
        <w:t>,</w:t>
      </w:r>
      <w:r w:rsidR="009E1858" w:rsidRPr="000F6AE4">
        <w:rPr>
          <w:rFonts w:ascii="Bookman Old Style" w:hAnsi="Bookman Old Style"/>
          <w:sz w:val="28"/>
          <w:szCs w:val="28"/>
        </w:rPr>
        <w:t xml:space="preserve"> in most Helicopters</w:t>
      </w:r>
      <w:r w:rsidR="0055283F" w:rsidRPr="000F6AE4">
        <w:rPr>
          <w:rFonts w:ascii="Bookman Old Style" w:hAnsi="Bookman Old Style"/>
          <w:sz w:val="28"/>
          <w:szCs w:val="28"/>
        </w:rPr>
        <w:t>,</w:t>
      </w:r>
      <w:r w:rsidR="009E1858" w:rsidRPr="000F6AE4">
        <w:rPr>
          <w:rFonts w:ascii="Bookman Old Style" w:hAnsi="Bookman Old Style"/>
          <w:sz w:val="28"/>
          <w:szCs w:val="28"/>
        </w:rPr>
        <w:t xml:space="preserve"> disengagement of </w:t>
      </w:r>
      <w:r w:rsidR="00E40F87">
        <w:rPr>
          <w:rFonts w:ascii="Bookman Old Style" w:hAnsi="Bookman Old Style"/>
          <w:sz w:val="28"/>
          <w:szCs w:val="28"/>
        </w:rPr>
        <w:t xml:space="preserve"> the </w:t>
      </w:r>
      <w:r w:rsidR="004F4689">
        <w:rPr>
          <w:rFonts w:ascii="Bookman Old Style" w:hAnsi="Bookman Old Style"/>
          <w:sz w:val="28"/>
          <w:szCs w:val="28"/>
        </w:rPr>
        <w:t>Flight Director</w:t>
      </w:r>
      <w:r w:rsidR="009E1858" w:rsidRPr="000F6AE4">
        <w:rPr>
          <w:rFonts w:ascii="Bookman Old Style" w:hAnsi="Bookman Old Style"/>
          <w:sz w:val="28"/>
          <w:szCs w:val="28"/>
        </w:rPr>
        <w:t xml:space="preserve"> is visually displayed</w:t>
      </w:r>
      <w:r w:rsidR="0055283F" w:rsidRPr="000F6AE4">
        <w:rPr>
          <w:rFonts w:ascii="Bookman Old Style" w:hAnsi="Bookman Old Style"/>
          <w:sz w:val="28"/>
          <w:szCs w:val="28"/>
        </w:rPr>
        <w:t>,</w:t>
      </w:r>
      <w:r w:rsidR="009E1858" w:rsidRPr="000F6AE4">
        <w:rPr>
          <w:rFonts w:ascii="Bookman Old Style" w:hAnsi="Bookman Old Style"/>
          <w:sz w:val="28"/>
          <w:szCs w:val="28"/>
        </w:rPr>
        <w:t xml:space="preserve"> by the disappearance of the cross bars and </w:t>
      </w:r>
      <w:r w:rsidR="004F4689">
        <w:rPr>
          <w:rFonts w:ascii="Bookman Old Style" w:hAnsi="Bookman Old Style"/>
          <w:sz w:val="28"/>
          <w:szCs w:val="28"/>
        </w:rPr>
        <w:t>it’s</w:t>
      </w:r>
      <w:r w:rsidR="009E1858" w:rsidRPr="000F6AE4">
        <w:rPr>
          <w:rFonts w:ascii="Bookman Old Style" w:hAnsi="Bookman Old Style"/>
          <w:sz w:val="28"/>
          <w:szCs w:val="28"/>
        </w:rPr>
        <w:t xml:space="preserve"> return to normal operation, is displayed by the re-appearance of the cross bars. Therefore, the key lies in regaining control of the Helicopter, at the earliest</w:t>
      </w:r>
      <w:r w:rsidR="0055283F" w:rsidRPr="000F6AE4">
        <w:rPr>
          <w:rFonts w:ascii="Bookman Old Style" w:hAnsi="Bookman Old Style"/>
          <w:sz w:val="28"/>
          <w:szCs w:val="28"/>
        </w:rPr>
        <w:t xml:space="preserve"> and bring</w:t>
      </w:r>
      <w:r w:rsidR="004F4689">
        <w:rPr>
          <w:rFonts w:ascii="Bookman Old Style" w:hAnsi="Bookman Old Style"/>
          <w:sz w:val="28"/>
          <w:szCs w:val="28"/>
        </w:rPr>
        <w:t>ing</w:t>
      </w:r>
      <w:r w:rsidR="0055283F" w:rsidRPr="000F6AE4">
        <w:rPr>
          <w:rFonts w:ascii="Bookman Old Style" w:hAnsi="Bookman Old Style"/>
          <w:sz w:val="28"/>
          <w:szCs w:val="28"/>
        </w:rPr>
        <w:t xml:space="preserve"> it back within the required flight envelope, for the automation to kick in</w:t>
      </w:r>
      <w:r w:rsidR="009E1858" w:rsidRPr="000F6AE4">
        <w:rPr>
          <w:rFonts w:ascii="Bookman Old Style" w:hAnsi="Bookman Old Style"/>
          <w:sz w:val="28"/>
          <w:szCs w:val="28"/>
        </w:rPr>
        <w:t>.</w:t>
      </w:r>
      <w:r w:rsidR="006E0158" w:rsidRPr="006E0158">
        <w:t xml:space="preserve"> </w:t>
      </w:r>
      <w:r w:rsidR="006E0158" w:rsidRPr="006E0158">
        <w:rPr>
          <w:rFonts w:ascii="Bookman Old Style" w:hAnsi="Bookman Old Style"/>
          <w:sz w:val="28"/>
          <w:szCs w:val="28"/>
        </w:rPr>
        <w:t xml:space="preserve">It is worth contemplating that, when </w:t>
      </w:r>
      <w:r w:rsidR="00E40F87">
        <w:rPr>
          <w:rFonts w:ascii="Bookman Old Style" w:hAnsi="Bookman Old Style"/>
          <w:sz w:val="28"/>
          <w:szCs w:val="28"/>
        </w:rPr>
        <w:t xml:space="preserve">one is </w:t>
      </w:r>
      <w:r w:rsidR="00FB3290">
        <w:rPr>
          <w:rFonts w:ascii="Bookman Old Style" w:hAnsi="Bookman Old Style"/>
          <w:sz w:val="28"/>
          <w:szCs w:val="28"/>
        </w:rPr>
        <w:t xml:space="preserve">likely to encounter </w:t>
      </w:r>
      <w:r w:rsidR="006E0158" w:rsidRPr="006E0158">
        <w:rPr>
          <w:rFonts w:ascii="Bookman Old Style" w:hAnsi="Bookman Old Style"/>
          <w:sz w:val="28"/>
          <w:szCs w:val="28"/>
        </w:rPr>
        <w:t>flying in adverse weather, the MEL should never be invoked</w:t>
      </w:r>
      <w:r w:rsidR="00E40F87">
        <w:rPr>
          <w:rFonts w:ascii="Bookman Old Style" w:hAnsi="Bookman Old Style"/>
          <w:sz w:val="28"/>
          <w:szCs w:val="28"/>
        </w:rPr>
        <w:t>,</w:t>
      </w:r>
      <w:r w:rsidR="006E0158" w:rsidRPr="006E0158">
        <w:rPr>
          <w:rFonts w:ascii="Bookman Old Style" w:hAnsi="Bookman Old Style"/>
          <w:sz w:val="28"/>
          <w:szCs w:val="28"/>
        </w:rPr>
        <w:t xml:space="preserve"> for any reasons whatsoever.</w:t>
      </w:r>
      <w:r w:rsidR="006E0158">
        <w:rPr>
          <w:rFonts w:ascii="Bookman Old Style" w:hAnsi="Bookman Old Style"/>
          <w:sz w:val="28"/>
          <w:szCs w:val="28"/>
        </w:rPr>
        <w:t xml:space="preserve"> </w:t>
      </w:r>
      <w:r w:rsidR="006E0158" w:rsidRPr="006E0158">
        <w:rPr>
          <w:rFonts w:ascii="Bookman Old Style" w:hAnsi="Bookman Old Style"/>
          <w:sz w:val="28"/>
          <w:szCs w:val="28"/>
        </w:rPr>
        <w:t xml:space="preserve">This is because, the probability of equipment/instrument malfunction/failure is extremely high, when flying in adverse </w:t>
      </w:r>
      <w:r w:rsidR="006E0158" w:rsidRPr="006E0158">
        <w:rPr>
          <w:rFonts w:ascii="Bookman Old Style" w:hAnsi="Bookman Old Style"/>
          <w:sz w:val="28"/>
          <w:szCs w:val="28"/>
        </w:rPr>
        <w:lastRenderedPageBreak/>
        <w:t>weather.</w:t>
      </w:r>
      <w:r w:rsidR="004013D2">
        <w:rPr>
          <w:rFonts w:ascii="Bookman Old Style" w:hAnsi="Bookman Old Style"/>
          <w:sz w:val="28"/>
          <w:szCs w:val="28"/>
        </w:rPr>
        <w:t xml:space="preserve"> </w:t>
      </w:r>
      <w:r w:rsidR="004013D2" w:rsidRPr="00B153F6">
        <w:rPr>
          <w:rFonts w:ascii="Bookman Old Style" w:hAnsi="Bookman Old Style"/>
          <w:sz w:val="28"/>
          <w:szCs w:val="28"/>
        </w:rPr>
        <w:t>The GA selection on the collective lever</w:t>
      </w:r>
      <w:r w:rsidR="006C594A" w:rsidRPr="00B153F6">
        <w:rPr>
          <w:rFonts w:ascii="Bookman Old Style" w:hAnsi="Bookman Old Style"/>
          <w:sz w:val="28"/>
          <w:szCs w:val="28"/>
        </w:rPr>
        <w:t>,</w:t>
      </w:r>
      <w:r w:rsidR="004013D2" w:rsidRPr="00B153F6">
        <w:rPr>
          <w:rFonts w:ascii="Bookman Old Style" w:hAnsi="Bookman Old Style"/>
          <w:sz w:val="28"/>
          <w:szCs w:val="28"/>
        </w:rPr>
        <w:t xml:space="preserve"> by </w:t>
      </w:r>
      <w:r w:rsidR="006C594A" w:rsidRPr="00B153F6">
        <w:rPr>
          <w:rFonts w:ascii="Bookman Old Style" w:hAnsi="Bookman Old Style"/>
          <w:sz w:val="28"/>
          <w:szCs w:val="28"/>
        </w:rPr>
        <w:t>the PF</w:t>
      </w:r>
      <w:r w:rsidR="00B153F6">
        <w:rPr>
          <w:rFonts w:ascii="Bookman Old Style" w:hAnsi="Bookman Old Style"/>
          <w:sz w:val="28"/>
          <w:szCs w:val="28"/>
        </w:rPr>
        <w:t>,</w:t>
      </w:r>
      <w:r w:rsidR="004013D2" w:rsidRPr="00B153F6">
        <w:rPr>
          <w:rFonts w:ascii="Bookman Old Style" w:hAnsi="Bookman Old Style"/>
          <w:sz w:val="28"/>
          <w:szCs w:val="28"/>
        </w:rPr>
        <w:t xml:space="preserve"> is to be familiarised and practised</w:t>
      </w:r>
      <w:r w:rsidR="006C594A" w:rsidRPr="00B153F6">
        <w:rPr>
          <w:rFonts w:ascii="Bookman Old Style" w:hAnsi="Bookman Old Style"/>
          <w:sz w:val="28"/>
          <w:szCs w:val="28"/>
        </w:rPr>
        <w:t>,</w:t>
      </w:r>
      <w:r w:rsidR="004013D2" w:rsidRPr="00B153F6">
        <w:rPr>
          <w:rFonts w:ascii="Bookman Old Style" w:hAnsi="Bookman Old Style"/>
          <w:sz w:val="28"/>
          <w:szCs w:val="28"/>
        </w:rPr>
        <w:t xml:space="preserve"> to facilitate its use in the event of recovery </w:t>
      </w:r>
      <w:r w:rsidR="006C594A" w:rsidRPr="00B153F6">
        <w:rPr>
          <w:rFonts w:ascii="Bookman Old Style" w:hAnsi="Bookman Old Style"/>
          <w:sz w:val="28"/>
          <w:szCs w:val="28"/>
        </w:rPr>
        <w:t>from disorientation.</w:t>
      </w:r>
    </w:p>
    <w:p w14:paraId="0FE251AC" w14:textId="6EB6DE0C" w:rsidR="000634DC" w:rsidRDefault="00B321E3" w:rsidP="000F6AE4">
      <w:pPr>
        <w:spacing w:line="276" w:lineRule="auto"/>
        <w:jc w:val="both"/>
        <w:rPr>
          <w:rFonts w:ascii="Bookman Old Style" w:hAnsi="Bookman Old Style"/>
          <w:sz w:val="28"/>
          <w:szCs w:val="28"/>
        </w:rPr>
      </w:pPr>
      <w:r w:rsidRPr="000B34AD">
        <w:rPr>
          <w:rFonts w:ascii="Bookman Old Style" w:hAnsi="Bookman Old Style"/>
          <w:b/>
          <w:bCs/>
          <w:color w:val="7030A0"/>
          <w:sz w:val="28"/>
          <w:szCs w:val="28"/>
        </w:rPr>
        <w:t>8</w:t>
      </w:r>
      <w:r w:rsidR="009A641F" w:rsidRPr="000B34AD">
        <w:rPr>
          <w:rFonts w:ascii="Bookman Old Style" w:hAnsi="Bookman Old Style"/>
          <w:b/>
          <w:bCs/>
          <w:color w:val="7030A0"/>
          <w:sz w:val="28"/>
          <w:szCs w:val="28"/>
        </w:rPr>
        <w:t>.</w:t>
      </w:r>
      <w:r w:rsidR="000634DC" w:rsidRPr="000B34AD">
        <w:rPr>
          <w:rFonts w:ascii="Bookman Old Style" w:hAnsi="Bookman Old Style"/>
          <w:b/>
          <w:bCs/>
          <w:color w:val="7030A0"/>
          <w:sz w:val="28"/>
          <w:szCs w:val="28"/>
        </w:rPr>
        <w:t>0</w:t>
      </w:r>
      <w:r w:rsidR="009A641F" w:rsidRPr="000B34AD">
        <w:rPr>
          <w:rFonts w:ascii="Bookman Old Style" w:hAnsi="Bookman Old Style"/>
          <w:color w:val="7030A0"/>
          <w:sz w:val="28"/>
          <w:szCs w:val="28"/>
        </w:rPr>
        <w:t xml:space="preserve"> </w:t>
      </w:r>
      <w:r w:rsidR="000634DC" w:rsidRPr="00516937">
        <w:rPr>
          <w:rFonts w:ascii="Bookman Old Style" w:hAnsi="Bookman Old Style"/>
          <w:b/>
          <w:bCs/>
          <w:color w:val="7030A0"/>
          <w:sz w:val="28"/>
          <w:szCs w:val="28"/>
          <w:u w:val="single"/>
        </w:rPr>
        <w:t>SURPRISE AND STARTLE EFFECT</w:t>
      </w:r>
      <w:r w:rsidR="000634DC" w:rsidRPr="00516937">
        <w:rPr>
          <w:rFonts w:ascii="Bookman Old Style" w:hAnsi="Bookman Old Style"/>
          <w:color w:val="7030A0"/>
          <w:sz w:val="28"/>
          <w:szCs w:val="28"/>
        </w:rPr>
        <w:t xml:space="preserve"> </w:t>
      </w:r>
    </w:p>
    <w:p w14:paraId="4186AD7A" w14:textId="0F72ECFA" w:rsidR="001C686E" w:rsidRPr="008C2BE3" w:rsidRDefault="009431DF" w:rsidP="000F6AE4">
      <w:pPr>
        <w:spacing w:line="276" w:lineRule="auto"/>
        <w:jc w:val="both"/>
        <w:rPr>
          <w:rFonts w:ascii="Bookman Old Style" w:hAnsi="Bookman Old Style"/>
          <w:sz w:val="28"/>
          <w:szCs w:val="28"/>
        </w:rPr>
      </w:pPr>
      <w:r>
        <w:rPr>
          <w:rFonts w:ascii="Bookman Old Style" w:hAnsi="Bookman Old Style"/>
          <w:sz w:val="28"/>
          <w:szCs w:val="28"/>
        </w:rPr>
        <w:t>Accident case studies have indicated that, i</w:t>
      </w:r>
      <w:r w:rsidR="009E1858" w:rsidRPr="000F6AE4">
        <w:rPr>
          <w:rFonts w:ascii="Bookman Old Style" w:hAnsi="Bookman Old Style"/>
          <w:sz w:val="28"/>
          <w:szCs w:val="28"/>
        </w:rPr>
        <w:t>n highly modern</w:t>
      </w:r>
      <w:r w:rsidR="006C594A">
        <w:rPr>
          <w:rFonts w:ascii="Bookman Old Style" w:hAnsi="Bookman Old Style"/>
          <w:sz w:val="28"/>
          <w:szCs w:val="28"/>
        </w:rPr>
        <w:t xml:space="preserve"> and </w:t>
      </w:r>
      <w:r w:rsidR="006C594A" w:rsidRPr="006C594A">
        <w:rPr>
          <w:rFonts w:ascii="Bookman Old Style" w:hAnsi="Bookman Old Style"/>
          <w:sz w:val="28"/>
          <w:szCs w:val="28"/>
        </w:rPr>
        <w:t>a</w:t>
      </w:r>
      <w:r w:rsidR="004013D2" w:rsidRPr="006C594A">
        <w:rPr>
          <w:rFonts w:ascii="Bookman Old Style" w:hAnsi="Bookman Old Style"/>
          <w:sz w:val="28"/>
          <w:szCs w:val="28"/>
        </w:rPr>
        <w:t>dvanced</w:t>
      </w:r>
      <w:r w:rsidR="006C594A" w:rsidRPr="006C594A">
        <w:rPr>
          <w:rFonts w:ascii="Bookman Old Style" w:hAnsi="Bookman Old Style"/>
          <w:sz w:val="28"/>
          <w:szCs w:val="28"/>
        </w:rPr>
        <w:t xml:space="preserve"> </w:t>
      </w:r>
      <w:r w:rsidRPr="006C594A">
        <w:rPr>
          <w:rFonts w:ascii="Bookman Old Style" w:hAnsi="Bookman Old Style"/>
          <w:sz w:val="28"/>
          <w:szCs w:val="28"/>
        </w:rPr>
        <w:t>Aircraft</w:t>
      </w:r>
      <w:r w:rsidR="009E1858" w:rsidRPr="006C594A">
        <w:rPr>
          <w:rFonts w:ascii="Bookman Old Style" w:hAnsi="Bookman Old Style"/>
          <w:sz w:val="28"/>
          <w:szCs w:val="28"/>
        </w:rPr>
        <w:t xml:space="preserve">, </w:t>
      </w:r>
      <w:r w:rsidR="004013D2" w:rsidRPr="006C594A">
        <w:rPr>
          <w:rFonts w:ascii="Bookman Old Style" w:hAnsi="Bookman Old Style"/>
          <w:sz w:val="28"/>
          <w:szCs w:val="28"/>
        </w:rPr>
        <w:t>featuring</w:t>
      </w:r>
      <w:r w:rsidR="009E1858" w:rsidRPr="006C594A">
        <w:rPr>
          <w:rFonts w:ascii="Bookman Old Style" w:hAnsi="Bookman Old Style"/>
          <w:sz w:val="28"/>
          <w:szCs w:val="28"/>
        </w:rPr>
        <w:t xml:space="preserve"> </w:t>
      </w:r>
      <w:r w:rsidR="009E1858" w:rsidRPr="000F6AE4">
        <w:rPr>
          <w:rFonts w:ascii="Bookman Old Style" w:hAnsi="Bookman Old Style"/>
          <w:sz w:val="28"/>
          <w:szCs w:val="28"/>
        </w:rPr>
        <w:t xml:space="preserve">full automation, the disengagement of Automation, will also be accompanied by multiple aural </w:t>
      </w:r>
      <w:bookmarkStart w:id="3" w:name="_Hlk179751342"/>
      <w:r w:rsidR="00826100" w:rsidRPr="000F6AE4">
        <w:rPr>
          <w:rFonts w:ascii="Bookman Old Style" w:hAnsi="Bookman Old Style"/>
          <w:sz w:val="28"/>
          <w:szCs w:val="28"/>
        </w:rPr>
        <w:t>warnings</w:t>
      </w:r>
      <w:r w:rsidR="009E1858" w:rsidRPr="000F6AE4">
        <w:rPr>
          <w:rFonts w:ascii="Bookman Old Style" w:hAnsi="Bookman Old Style"/>
          <w:sz w:val="28"/>
          <w:szCs w:val="28"/>
        </w:rPr>
        <w:t xml:space="preserve"> and warning lights</w:t>
      </w:r>
      <w:bookmarkEnd w:id="3"/>
      <w:r w:rsidR="009E1858" w:rsidRPr="000F6AE4">
        <w:rPr>
          <w:rFonts w:ascii="Bookman Old Style" w:hAnsi="Bookman Old Style"/>
          <w:sz w:val="28"/>
          <w:szCs w:val="28"/>
        </w:rPr>
        <w:t>, that</w:t>
      </w:r>
      <w:r w:rsidR="007C4C7C">
        <w:rPr>
          <w:rFonts w:ascii="Bookman Old Style" w:hAnsi="Bookman Old Style"/>
          <w:sz w:val="28"/>
          <w:szCs w:val="28"/>
        </w:rPr>
        <w:t xml:space="preserve"> </w:t>
      </w:r>
      <w:r w:rsidR="009E1858" w:rsidRPr="000F6AE4">
        <w:rPr>
          <w:rFonts w:ascii="Bookman Old Style" w:hAnsi="Bookman Old Style"/>
          <w:sz w:val="28"/>
          <w:szCs w:val="28"/>
        </w:rPr>
        <w:t>indicate ex</w:t>
      </w:r>
      <w:r w:rsidR="0055283F" w:rsidRPr="000F6AE4">
        <w:rPr>
          <w:rFonts w:ascii="Bookman Old Style" w:hAnsi="Bookman Old Style"/>
          <w:sz w:val="28"/>
          <w:szCs w:val="28"/>
        </w:rPr>
        <w:t>ce</w:t>
      </w:r>
      <w:r w:rsidR="009E1858" w:rsidRPr="000F6AE4">
        <w:rPr>
          <w:rFonts w:ascii="Bookman Old Style" w:hAnsi="Bookman Old Style"/>
          <w:sz w:val="28"/>
          <w:szCs w:val="28"/>
        </w:rPr>
        <w:t>ed</w:t>
      </w:r>
      <w:r w:rsidR="0055283F" w:rsidRPr="000F6AE4">
        <w:rPr>
          <w:rFonts w:ascii="Bookman Old Style" w:hAnsi="Bookman Old Style"/>
          <w:sz w:val="28"/>
          <w:szCs w:val="28"/>
        </w:rPr>
        <w:t>a</w:t>
      </w:r>
      <w:r w:rsidR="009E1858" w:rsidRPr="000F6AE4">
        <w:rPr>
          <w:rFonts w:ascii="Bookman Old Style" w:hAnsi="Bookman Old Style"/>
          <w:sz w:val="28"/>
          <w:szCs w:val="28"/>
        </w:rPr>
        <w:t>nce</w:t>
      </w:r>
      <w:r w:rsidR="00D772D4" w:rsidRPr="000F6AE4">
        <w:rPr>
          <w:rFonts w:ascii="Bookman Old Style" w:hAnsi="Bookman Old Style"/>
          <w:sz w:val="28"/>
          <w:szCs w:val="28"/>
        </w:rPr>
        <w:t>s</w:t>
      </w:r>
      <w:r w:rsidR="009E1858" w:rsidRPr="000F6AE4">
        <w:rPr>
          <w:rFonts w:ascii="Bookman Old Style" w:hAnsi="Bookman Old Style"/>
          <w:sz w:val="28"/>
          <w:szCs w:val="28"/>
        </w:rPr>
        <w:t xml:space="preserve"> of </w:t>
      </w:r>
      <w:r>
        <w:rPr>
          <w:rFonts w:ascii="Bookman Old Style" w:hAnsi="Bookman Old Style"/>
          <w:sz w:val="28"/>
          <w:szCs w:val="28"/>
        </w:rPr>
        <w:t>aircraft</w:t>
      </w:r>
      <w:r w:rsidR="009E1858" w:rsidRPr="000F6AE4">
        <w:rPr>
          <w:rFonts w:ascii="Bookman Old Style" w:hAnsi="Bookman Old Style"/>
          <w:sz w:val="28"/>
          <w:szCs w:val="28"/>
        </w:rPr>
        <w:t xml:space="preserve"> operating limitations</w:t>
      </w:r>
      <w:r w:rsidR="00826100" w:rsidRPr="000F6AE4">
        <w:rPr>
          <w:rFonts w:ascii="Bookman Old Style" w:hAnsi="Bookman Old Style"/>
          <w:sz w:val="28"/>
          <w:szCs w:val="28"/>
        </w:rPr>
        <w:t xml:space="preserve">, like RPM, Torque, Rate of descent, </w:t>
      </w:r>
      <w:r>
        <w:rPr>
          <w:rFonts w:ascii="Bookman Old Style" w:hAnsi="Bookman Old Style"/>
          <w:sz w:val="28"/>
          <w:szCs w:val="28"/>
        </w:rPr>
        <w:t>S</w:t>
      </w:r>
      <w:r w:rsidR="00826100" w:rsidRPr="000F6AE4">
        <w:rPr>
          <w:rFonts w:ascii="Bookman Old Style" w:hAnsi="Bookman Old Style"/>
          <w:sz w:val="28"/>
          <w:szCs w:val="28"/>
        </w:rPr>
        <w:t>peed</w:t>
      </w:r>
      <w:r>
        <w:rPr>
          <w:rFonts w:ascii="Bookman Old Style" w:hAnsi="Bookman Old Style"/>
          <w:sz w:val="28"/>
          <w:szCs w:val="28"/>
        </w:rPr>
        <w:t>, Bank</w:t>
      </w:r>
      <w:r w:rsidR="00DD4091">
        <w:rPr>
          <w:rFonts w:ascii="Bookman Old Style" w:hAnsi="Bookman Old Style"/>
          <w:sz w:val="28"/>
          <w:szCs w:val="28"/>
        </w:rPr>
        <w:t xml:space="preserve"> angle, Pitch angle,</w:t>
      </w:r>
      <w:r w:rsidR="00826100" w:rsidRPr="000F6AE4">
        <w:rPr>
          <w:rFonts w:ascii="Bookman Old Style" w:hAnsi="Bookman Old Style"/>
          <w:sz w:val="28"/>
          <w:szCs w:val="28"/>
        </w:rPr>
        <w:t xml:space="preserve"> etc. Sometimes these aural warnings and warning lights, in addition to causing distraction, may also lead to the ramifications of the</w:t>
      </w:r>
      <w:r w:rsidR="00B70CAC">
        <w:rPr>
          <w:rFonts w:ascii="Bookman Old Style" w:hAnsi="Bookman Old Style"/>
          <w:sz w:val="28"/>
          <w:szCs w:val="28"/>
        </w:rPr>
        <w:t xml:space="preserve"> </w:t>
      </w:r>
      <w:r w:rsidR="00BD52C6" w:rsidRPr="000F6AE4">
        <w:rPr>
          <w:rFonts w:ascii="Bookman Old Style" w:hAnsi="Bookman Old Style"/>
          <w:b/>
          <w:bCs/>
          <w:sz w:val="28"/>
          <w:szCs w:val="28"/>
        </w:rPr>
        <w:t xml:space="preserve">‘ </w:t>
      </w:r>
      <w:bookmarkStart w:id="4" w:name="_Hlk179840162"/>
      <w:r w:rsidR="00826100" w:rsidRPr="000F6AE4">
        <w:rPr>
          <w:rFonts w:ascii="Bookman Old Style" w:hAnsi="Bookman Old Style"/>
          <w:b/>
          <w:bCs/>
          <w:sz w:val="28"/>
          <w:szCs w:val="28"/>
        </w:rPr>
        <w:t>SURPRISE AND STARTLE EFFECT</w:t>
      </w:r>
      <w:r w:rsidR="00BD52C6" w:rsidRPr="000F6AE4">
        <w:rPr>
          <w:rFonts w:ascii="Bookman Old Style" w:hAnsi="Bookman Old Style"/>
          <w:b/>
          <w:bCs/>
          <w:sz w:val="28"/>
          <w:szCs w:val="28"/>
        </w:rPr>
        <w:t xml:space="preserve"> </w:t>
      </w:r>
      <w:bookmarkEnd w:id="4"/>
      <w:r w:rsidR="00252A17" w:rsidRPr="000F6AE4">
        <w:rPr>
          <w:rFonts w:ascii="Bookman Old Style" w:hAnsi="Bookman Old Style"/>
          <w:b/>
          <w:bCs/>
          <w:sz w:val="28"/>
          <w:szCs w:val="28"/>
        </w:rPr>
        <w:t>‘</w:t>
      </w:r>
      <w:r w:rsidR="00B70CAC">
        <w:rPr>
          <w:rFonts w:ascii="Bookman Old Style" w:hAnsi="Bookman Old Style"/>
          <w:b/>
          <w:bCs/>
          <w:sz w:val="28"/>
          <w:szCs w:val="28"/>
        </w:rPr>
        <w:t>,</w:t>
      </w:r>
      <w:r w:rsidR="00252A17" w:rsidRPr="000F6AE4">
        <w:rPr>
          <w:rFonts w:ascii="Bookman Old Style" w:hAnsi="Bookman Old Style"/>
          <w:sz w:val="28"/>
          <w:szCs w:val="28"/>
        </w:rPr>
        <w:t xml:space="preserve"> in</w:t>
      </w:r>
      <w:r w:rsidR="00826100" w:rsidRPr="000F6AE4">
        <w:rPr>
          <w:rFonts w:ascii="Bookman Old Style" w:hAnsi="Bookman Old Style"/>
          <w:sz w:val="28"/>
          <w:szCs w:val="28"/>
        </w:rPr>
        <w:t xml:space="preserve"> some Pilots.</w:t>
      </w:r>
      <w:r w:rsidR="00D772D4" w:rsidRPr="000F6AE4">
        <w:rPr>
          <w:rFonts w:ascii="Bookman Old Style" w:hAnsi="Bookman Old Style"/>
          <w:sz w:val="28"/>
          <w:szCs w:val="28"/>
        </w:rPr>
        <w:t xml:space="preserve"> </w:t>
      </w:r>
      <w:r w:rsidR="00826100" w:rsidRPr="000F6AE4">
        <w:rPr>
          <w:rFonts w:ascii="Bookman Old Style" w:hAnsi="Bookman Old Style"/>
          <w:sz w:val="28"/>
          <w:szCs w:val="28"/>
        </w:rPr>
        <w:t>Startle Effect</w:t>
      </w:r>
      <w:r w:rsidR="004F4689">
        <w:rPr>
          <w:rFonts w:ascii="Bookman Old Style" w:hAnsi="Bookman Old Style"/>
          <w:sz w:val="28"/>
          <w:szCs w:val="28"/>
        </w:rPr>
        <w:t>, is a psychological Human factor and</w:t>
      </w:r>
      <w:r w:rsidR="00826100" w:rsidRPr="000F6AE4">
        <w:rPr>
          <w:rFonts w:ascii="Bookman Old Style" w:hAnsi="Bookman Old Style"/>
          <w:sz w:val="28"/>
          <w:szCs w:val="28"/>
        </w:rPr>
        <w:t xml:space="preserve"> can be termed as an element </w:t>
      </w:r>
      <w:r w:rsidR="00252A17" w:rsidRPr="000F6AE4">
        <w:rPr>
          <w:rFonts w:ascii="Bookman Old Style" w:hAnsi="Bookman Old Style"/>
          <w:sz w:val="28"/>
          <w:szCs w:val="28"/>
        </w:rPr>
        <w:t>of Surprise</w:t>
      </w:r>
      <w:r w:rsidR="00826100" w:rsidRPr="000F6AE4">
        <w:rPr>
          <w:rFonts w:ascii="Bookman Old Style" w:hAnsi="Bookman Old Style"/>
          <w:sz w:val="28"/>
          <w:szCs w:val="28"/>
        </w:rPr>
        <w:t>, that can be something happening, that is not expected</w:t>
      </w:r>
      <w:r w:rsidR="00BD52C6" w:rsidRPr="000F6AE4">
        <w:rPr>
          <w:rFonts w:ascii="Bookman Old Style" w:hAnsi="Bookman Old Style"/>
          <w:sz w:val="28"/>
          <w:szCs w:val="28"/>
        </w:rPr>
        <w:t>.</w:t>
      </w:r>
      <w:r w:rsidR="00826100" w:rsidRPr="000F6AE4">
        <w:rPr>
          <w:rFonts w:ascii="Bookman Old Style" w:hAnsi="Bookman Old Style"/>
          <w:sz w:val="28"/>
          <w:szCs w:val="28"/>
        </w:rPr>
        <w:t xml:space="preserve"> For </w:t>
      </w:r>
      <w:r w:rsidR="00252A17" w:rsidRPr="000F6AE4">
        <w:rPr>
          <w:rFonts w:ascii="Bookman Old Style" w:hAnsi="Bookman Old Style"/>
          <w:sz w:val="28"/>
          <w:szCs w:val="28"/>
        </w:rPr>
        <w:t>example,</w:t>
      </w:r>
      <w:r w:rsidR="00826100" w:rsidRPr="000F6AE4">
        <w:rPr>
          <w:rFonts w:ascii="Bookman Old Style" w:hAnsi="Bookman Old Style"/>
          <w:sz w:val="28"/>
          <w:szCs w:val="28"/>
        </w:rPr>
        <w:t xml:space="preserve"> like Bird Strikes, </w:t>
      </w:r>
      <w:r w:rsidR="00252A17" w:rsidRPr="000F6AE4">
        <w:rPr>
          <w:rFonts w:ascii="Bookman Old Style" w:hAnsi="Bookman Old Style"/>
          <w:sz w:val="28"/>
          <w:szCs w:val="28"/>
        </w:rPr>
        <w:t>Lightning</w:t>
      </w:r>
      <w:r w:rsidR="00826100" w:rsidRPr="000F6AE4">
        <w:rPr>
          <w:rFonts w:ascii="Bookman Old Style" w:hAnsi="Bookman Old Style"/>
          <w:sz w:val="28"/>
          <w:szCs w:val="28"/>
        </w:rPr>
        <w:t xml:space="preserve"> strikes,</w:t>
      </w:r>
      <w:r w:rsidR="00BD52C6" w:rsidRPr="000F6AE4">
        <w:rPr>
          <w:rFonts w:ascii="Bookman Old Style" w:hAnsi="Bookman Old Style"/>
          <w:sz w:val="28"/>
          <w:szCs w:val="28"/>
        </w:rPr>
        <w:t xml:space="preserve"> </w:t>
      </w:r>
      <w:r w:rsidR="00826100" w:rsidRPr="000F6AE4">
        <w:rPr>
          <w:rFonts w:ascii="Bookman Old Style" w:hAnsi="Bookman Old Style"/>
          <w:sz w:val="28"/>
          <w:szCs w:val="28"/>
        </w:rPr>
        <w:t>erroneous indications on the instruments like ADI/ASI/PFD/MFD,</w:t>
      </w:r>
      <w:r w:rsidR="00BD52C6" w:rsidRPr="000F6AE4">
        <w:rPr>
          <w:rFonts w:ascii="Bookman Old Style" w:hAnsi="Bookman Old Style"/>
          <w:sz w:val="28"/>
          <w:szCs w:val="28"/>
        </w:rPr>
        <w:t xml:space="preserve"> </w:t>
      </w:r>
      <w:r w:rsidR="00826100" w:rsidRPr="000F6AE4">
        <w:rPr>
          <w:rFonts w:ascii="Bookman Old Style" w:hAnsi="Bookman Old Style"/>
          <w:sz w:val="28"/>
          <w:szCs w:val="28"/>
        </w:rPr>
        <w:t>erroneous warnings from TCAS/EGPWS, or a sudden disengagement of the Helicopter Automation,</w:t>
      </w:r>
      <w:r w:rsidR="004561A5">
        <w:rPr>
          <w:rFonts w:ascii="Bookman Old Style" w:hAnsi="Bookman Old Style"/>
          <w:sz w:val="28"/>
          <w:szCs w:val="28"/>
        </w:rPr>
        <w:t xml:space="preserve"> sudden loss of all visual cues like when entering IIMC,</w:t>
      </w:r>
      <w:r w:rsidR="00B70CAC">
        <w:rPr>
          <w:rFonts w:ascii="Bookman Old Style" w:hAnsi="Bookman Old Style"/>
          <w:sz w:val="28"/>
          <w:szCs w:val="28"/>
        </w:rPr>
        <w:t xml:space="preserve"> blackout conditions at night, white out conditions in snow bound areas,</w:t>
      </w:r>
      <w:r w:rsidR="00826100" w:rsidRPr="000F6AE4">
        <w:rPr>
          <w:rFonts w:ascii="Bookman Old Style" w:hAnsi="Bookman Old Style"/>
          <w:sz w:val="28"/>
          <w:szCs w:val="28"/>
        </w:rPr>
        <w:t xml:space="preserve"> </w:t>
      </w:r>
      <w:r w:rsidR="004F4689">
        <w:rPr>
          <w:rFonts w:ascii="Bookman Old Style" w:hAnsi="Bookman Old Style"/>
          <w:sz w:val="28"/>
          <w:szCs w:val="28"/>
        </w:rPr>
        <w:t>e</w:t>
      </w:r>
      <w:r w:rsidR="00BD52C6" w:rsidRPr="000F6AE4">
        <w:rPr>
          <w:rFonts w:ascii="Bookman Old Style" w:hAnsi="Bookman Old Style"/>
          <w:sz w:val="28"/>
          <w:szCs w:val="28"/>
        </w:rPr>
        <w:t>tc</w:t>
      </w:r>
      <w:r w:rsidR="00826100" w:rsidRPr="000F6AE4">
        <w:rPr>
          <w:rFonts w:ascii="Bookman Old Style" w:hAnsi="Bookman Old Style"/>
          <w:sz w:val="28"/>
          <w:szCs w:val="28"/>
        </w:rPr>
        <w:t xml:space="preserve">. </w:t>
      </w:r>
      <w:r w:rsidR="008807E6">
        <w:rPr>
          <w:rFonts w:ascii="Bookman Old Style" w:hAnsi="Bookman Old Style"/>
          <w:sz w:val="28"/>
          <w:szCs w:val="28"/>
        </w:rPr>
        <w:t>It is like a shock</w:t>
      </w:r>
      <w:r w:rsidR="00B70CAC">
        <w:rPr>
          <w:rFonts w:ascii="Bookman Old Style" w:hAnsi="Bookman Old Style"/>
          <w:sz w:val="28"/>
          <w:szCs w:val="28"/>
        </w:rPr>
        <w:t>,</w:t>
      </w:r>
      <w:r w:rsidR="008807E6">
        <w:rPr>
          <w:rFonts w:ascii="Bookman Old Style" w:hAnsi="Bookman Old Style"/>
          <w:sz w:val="28"/>
          <w:szCs w:val="28"/>
        </w:rPr>
        <w:t xml:space="preserve"> </w:t>
      </w:r>
      <w:r w:rsidR="00B70CAC">
        <w:rPr>
          <w:rFonts w:ascii="Bookman Old Style" w:hAnsi="Bookman Old Style"/>
          <w:sz w:val="28"/>
          <w:szCs w:val="28"/>
        </w:rPr>
        <w:t xml:space="preserve">that is </w:t>
      </w:r>
      <w:r w:rsidR="008807E6">
        <w:rPr>
          <w:rFonts w:ascii="Bookman Old Style" w:hAnsi="Bookman Old Style"/>
          <w:sz w:val="28"/>
          <w:szCs w:val="28"/>
        </w:rPr>
        <w:t xml:space="preserve">going through the body. </w:t>
      </w:r>
      <w:r w:rsidR="00826100" w:rsidRPr="000F6AE4">
        <w:rPr>
          <w:rFonts w:ascii="Bookman Old Style" w:hAnsi="Bookman Old Style"/>
          <w:sz w:val="28"/>
          <w:szCs w:val="28"/>
        </w:rPr>
        <w:t>The initial surprise factor, if not</w:t>
      </w:r>
      <w:r w:rsidR="00C44238" w:rsidRPr="000F6AE4">
        <w:rPr>
          <w:rFonts w:ascii="Bookman Old Style" w:hAnsi="Bookman Old Style"/>
          <w:sz w:val="28"/>
          <w:szCs w:val="28"/>
        </w:rPr>
        <w:t xml:space="preserve"> </w:t>
      </w:r>
      <w:r w:rsidR="00826100" w:rsidRPr="000F6AE4">
        <w:rPr>
          <w:rFonts w:ascii="Bookman Old Style" w:hAnsi="Bookman Old Style"/>
          <w:sz w:val="28"/>
          <w:szCs w:val="28"/>
        </w:rPr>
        <w:t>cross-che</w:t>
      </w:r>
      <w:r w:rsidR="00BD52C6" w:rsidRPr="000F6AE4">
        <w:rPr>
          <w:rFonts w:ascii="Bookman Old Style" w:hAnsi="Bookman Old Style"/>
          <w:sz w:val="28"/>
          <w:szCs w:val="28"/>
        </w:rPr>
        <w:t>c</w:t>
      </w:r>
      <w:r w:rsidR="00826100" w:rsidRPr="000F6AE4">
        <w:rPr>
          <w:rFonts w:ascii="Bookman Old Style" w:hAnsi="Bookman Old Style"/>
          <w:sz w:val="28"/>
          <w:szCs w:val="28"/>
        </w:rPr>
        <w:t xml:space="preserve">ked with the instruments of the PM, or the standby instruments, may be followed by a startle reflex, that may be a rapid, irrational reflex-like response, to the Startle effect. </w:t>
      </w:r>
      <w:r w:rsidR="00C44238" w:rsidRPr="000F6AE4">
        <w:rPr>
          <w:rFonts w:ascii="Bookman Old Style" w:hAnsi="Bookman Old Style"/>
          <w:sz w:val="28"/>
          <w:szCs w:val="28"/>
        </w:rPr>
        <w:t>The startle reflex response</w:t>
      </w:r>
      <w:r w:rsidR="00BD52C6" w:rsidRPr="000F6AE4">
        <w:rPr>
          <w:rFonts w:ascii="Bookman Old Style" w:hAnsi="Bookman Old Style"/>
          <w:sz w:val="28"/>
          <w:szCs w:val="28"/>
        </w:rPr>
        <w:t>,</w:t>
      </w:r>
      <w:r w:rsidR="00C44238" w:rsidRPr="000F6AE4">
        <w:rPr>
          <w:rFonts w:ascii="Bookman Old Style" w:hAnsi="Bookman Old Style"/>
          <w:sz w:val="28"/>
          <w:szCs w:val="28"/>
        </w:rPr>
        <w:t xml:space="preserve"> is an involuntary neurological and physiological response</w:t>
      </w:r>
      <w:r w:rsidR="00BD52C6" w:rsidRPr="000F6AE4">
        <w:rPr>
          <w:rFonts w:ascii="Bookman Old Style" w:hAnsi="Bookman Old Style"/>
          <w:sz w:val="28"/>
          <w:szCs w:val="28"/>
        </w:rPr>
        <w:t>,</w:t>
      </w:r>
      <w:r w:rsidR="00C44238" w:rsidRPr="000F6AE4">
        <w:rPr>
          <w:rFonts w:ascii="Bookman Old Style" w:hAnsi="Bookman Old Style"/>
          <w:sz w:val="28"/>
          <w:szCs w:val="28"/>
        </w:rPr>
        <w:t xml:space="preserve"> to a sudden-onset of an unexpected </w:t>
      </w:r>
      <w:r w:rsidR="00252A17" w:rsidRPr="000F6AE4">
        <w:rPr>
          <w:rFonts w:ascii="Bookman Old Style" w:hAnsi="Bookman Old Style"/>
          <w:sz w:val="28"/>
          <w:szCs w:val="28"/>
        </w:rPr>
        <w:t>event, where</w:t>
      </w:r>
      <w:r w:rsidR="00C44238" w:rsidRPr="000F6AE4">
        <w:rPr>
          <w:rFonts w:ascii="Bookman Old Style" w:hAnsi="Bookman Old Style"/>
          <w:sz w:val="28"/>
          <w:szCs w:val="28"/>
        </w:rPr>
        <w:t xml:space="preserve"> normal conscious decision making is bypassed, invariably resulting in action,</w:t>
      </w:r>
      <w:r w:rsidR="00BD52C6" w:rsidRPr="000F6AE4">
        <w:rPr>
          <w:rFonts w:ascii="Bookman Old Style" w:hAnsi="Bookman Old Style"/>
          <w:sz w:val="28"/>
          <w:szCs w:val="28"/>
        </w:rPr>
        <w:t xml:space="preserve"> </w:t>
      </w:r>
      <w:r w:rsidR="00C44238" w:rsidRPr="000F6AE4">
        <w:rPr>
          <w:rFonts w:ascii="Bookman Old Style" w:hAnsi="Bookman Old Style"/>
          <w:sz w:val="28"/>
          <w:szCs w:val="28"/>
        </w:rPr>
        <w:t xml:space="preserve">that may be considered as </w:t>
      </w:r>
      <w:r w:rsidR="008807E6">
        <w:rPr>
          <w:rFonts w:ascii="Bookman Old Style" w:hAnsi="Bookman Old Style"/>
          <w:sz w:val="28"/>
          <w:szCs w:val="28"/>
        </w:rPr>
        <w:t>‘</w:t>
      </w:r>
      <w:r w:rsidR="00C44238" w:rsidRPr="000F6AE4">
        <w:rPr>
          <w:rFonts w:ascii="Bookman Old Style" w:hAnsi="Bookman Old Style"/>
          <w:sz w:val="28"/>
          <w:szCs w:val="28"/>
        </w:rPr>
        <w:t>irrational</w:t>
      </w:r>
      <w:r w:rsidR="008807E6">
        <w:rPr>
          <w:rFonts w:ascii="Bookman Old Style" w:hAnsi="Bookman Old Style"/>
          <w:sz w:val="28"/>
          <w:szCs w:val="28"/>
        </w:rPr>
        <w:t>’</w:t>
      </w:r>
      <w:r w:rsidR="00252A17" w:rsidRPr="000F6AE4">
        <w:rPr>
          <w:rFonts w:ascii="Bookman Old Style" w:hAnsi="Bookman Old Style"/>
          <w:sz w:val="28"/>
          <w:szCs w:val="28"/>
        </w:rPr>
        <w:t>,</w:t>
      </w:r>
      <w:r w:rsidR="00BD52C6" w:rsidRPr="000F6AE4">
        <w:rPr>
          <w:rFonts w:ascii="Bookman Old Style" w:hAnsi="Bookman Old Style"/>
          <w:sz w:val="28"/>
          <w:szCs w:val="28"/>
        </w:rPr>
        <w:t xml:space="preserve"> </w:t>
      </w:r>
      <w:r w:rsidR="00C44238" w:rsidRPr="000F6AE4">
        <w:rPr>
          <w:rFonts w:ascii="Bookman Old Style" w:hAnsi="Bookman Old Style"/>
          <w:sz w:val="28"/>
          <w:szCs w:val="28"/>
        </w:rPr>
        <w:t>in relation to the circumstances.</w:t>
      </w:r>
      <w:r w:rsidR="00BD52C6" w:rsidRPr="000F6AE4">
        <w:rPr>
          <w:rFonts w:ascii="Bookman Old Style" w:hAnsi="Bookman Old Style"/>
          <w:sz w:val="28"/>
          <w:szCs w:val="28"/>
        </w:rPr>
        <w:t xml:space="preserve"> </w:t>
      </w:r>
      <w:r w:rsidR="00C44238" w:rsidRPr="000F6AE4">
        <w:rPr>
          <w:rFonts w:ascii="Bookman Old Style" w:hAnsi="Bookman Old Style"/>
          <w:sz w:val="28"/>
          <w:szCs w:val="28"/>
        </w:rPr>
        <w:t>The startle reflex response</w:t>
      </w:r>
      <w:r w:rsidR="00BD52C6" w:rsidRPr="000F6AE4">
        <w:rPr>
          <w:rFonts w:ascii="Bookman Old Style" w:hAnsi="Bookman Old Style"/>
          <w:sz w:val="28"/>
          <w:szCs w:val="28"/>
        </w:rPr>
        <w:t>,</w:t>
      </w:r>
      <w:r w:rsidR="00C44238" w:rsidRPr="000F6AE4">
        <w:rPr>
          <w:rFonts w:ascii="Bookman Old Style" w:hAnsi="Bookman Old Style"/>
          <w:sz w:val="28"/>
          <w:szCs w:val="28"/>
        </w:rPr>
        <w:t xml:space="preserve"> usually seems to affect the Pilot Flying (PF)</w:t>
      </w:r>
      <w:r w:rsidR="00BD52C6" w:rsidRPr="000F6AE4">
        <w:rPr>
          <w:rFonts w:ascii="Bookman Old Style" w:hAnsi="Bookman Old Style"/>
          <w:sz w:val="28"/>
          <w:szCs w:val="28"/>
        </w:rPr>
        <w:t xml:space="preserve">, </w:t>
      </w:r>
      <w:r w:rsidR="00C44238" w:rsidRPr="000F6AE4">
        <w:rPr>
          <w:rFonts w:ascii="Bookman Old Style" w:hAnsi="Bookman Old Style"/>
          <w:sz w:val="28"/>
          <w:szCs w:val="28"/>
        </w:rPr>
        <w:t>however,</w:t>
      </w:r>
      <w:r w:rsidR="00BD52C6" w:rsidRPr="000F6AE4">
        <w:rPr>
          <w:rFonts w:ascii="Bookman Old Style" w:hAnsi="Bookman Old Style"/>
          <w:sz w:val="28"/>
          <w:szCs w:val="28"/>
        </w:rPr>
        <w:t xml:space="preserve"> t</w:t>
      </w:r>
      <w:r w:rsidR="00C44238" w:rsidRPr="000F6AE4">
        <w:rPr>
          <w:rFonts w:ascii="Bookman Old Style" w:hAnsi="Bookman Old Style"/>
          <w:sz w:val="28"/>
          <w:szCs w:val="28"/>
        </w:rPr>
        <w:t>here are no documented cases</w:t>
      </w:r>
      <w:r w:rsidR="00BD52C6" w:rsidRPr="000F6AE4">
        <w:rPr>
          <w:rFonts w:ascii="Bookman Old Style" w:hAnsi="Bookman Old Style"/>
          <w:sz w:val="28"/>
          <w:szCs w:val="28"/>
        </w:rPr>
        <w:t>,</w:t>
      </w:r>
      <w:r w:rsidR="00C44238" w:rsidRPr="000F6AE4">
        <w:rPr>
          <w:rFonts w:ascii="Bookman Old Style" w:hAnsi="Bookman Old Style"/>
          <w:sz w:val="28"/>
          <w:szCs w:val="28"/>
        </w:rPr>
        <w:t xml:space="preserve"> of both pilots appearing to have been affected by </w:t>
      </w:r>
      <w:r w:rsidR="00B70CAC">
        <w:rPr>
          <w:rFonts w:ascii="Bookman Old Style" w:hAnsi="Bookman Old Style"/>
          <w:sz w:val="28"/>
          <w:szCs w:val="28"/>
        </w:rPr>
        <w:t xml:space="preserve">the </w:t>
      </w:r>
      <w:r w:rsidR="00C44238" w:rsidRPr="000F6AE4">
        <w:rPr>
          <w:rFonts w:ascii="Bookman Old Style" w:hAnsi="Bookman Old Style"/>
          <w:sz w:val="28"/>
          <w:szCs w:val="28"/>
        </w:rPr>
        <w:t>startle effect,</w:t>
      </w:r>
      <w:r w:rsidR="00BD52C6" w:rsidRPr="000F6AE4">
        <w:rPr>
          <w:rFonts w:ascii="Bookman Old Style" w:hAnsi="Bookman Old Style"/>
          <w:sz w:val="28"/>
          <w:szCs w:val="28"/>
        </w:rPr>
        <w:t xml:space="preserve"> </w:t>
      </w:r>
      <w:r w:rsidR="00C44238" w:rsidRPr="000F6AE4">
        <w:rPr>
          <w:rFonts w:ascii="Bookman Old Style" w:hAnsi="Bookman Old Style"/>
          <w:sz w:val="28"/>
          <w:szCs w:val="28"/>
        </w:rPr>
        <w:t>at the same time</w:t>
      </w:r>
      <w:r w:rsidR="006C594A">
        <w:rPr>
          <w:rFonts w:ascii="Bookman Old Style" w:hAnsi="Bookman Old Style"/>
          <w:sz w:val="28"/>
          <w:szCs w:val="28"/>
        </w:rPr>
        <w:t>, except the</w:t>
      </w:r>
      <w:r w:rsidR="004013D2" w:rsidRPr="004013D2">
        <w:rPr>
          <w:rFonts w:ascii="Bookman Old Style" w:hAnsi="Bookman Old Style"/>
          <w:color w:val="FF0000"/>
          <w:sz w:val="28"/>
          <w:szCs w:val="28"/>
        </w:rPr>
        <w:t xml:space="preserve"> </w:t>
      </w:r>
      <w:r w:rsidR="006C594A" w:rsidRPr="008C2BE3">
        <w:rPr>
          <w:rFonts w:ascii="Bookman Old Style" w:hAnsi="Bookman Old Style"/>
          <w:sz w:val="28"/>
          <w:szCs w:val="28"/>
        </w:rPr>
        <w:t>k</w:t>
      </w:r>
      <w:r w:rsidR="004013D2" w:rsidRPr="008C2BE3">
        <w:rPr>
          <w:rFonts w:ascii="Bookman Old Style" w:hAnsi="Bookman Old Style"/>
          <w:sz w:val="28"/>
          <w:szCs w:val="28"/>
        </w:rPr>
        <w:t xml:space="preserve">nown case of </w:t>
      </w:r>
      <w:r w:rsidR="008C2BE3" w:rsidRPr="008C2BE3">
        <w:rPr>
          <w:rFonts w:ascii="Bookman Old Style" w:hAnsi="Bookman Old Style"/>
          <w:sz w:val="28"/>
          <w:szCs w:val="28"/>
        </w:rPr>
        <w:t>Airbus-A330-203 Air France Flight 447 on 01 June 2009,</w:t>
      </w:r>
      <w:r w:rsidR="004013D2" w:rsidRPr="008C2BE3">
        <w:rPr>
          <w:rFonts w:ascii="Bookman Old Style" w:hAnsi="Bookman Old Style"/>
          <w:sz w:val="28"/>
          <w:szCs w:val="28"/>
        </w:rPr>
        <w:t xml:space="preserve"> </w:t>
      </w:r>
      <w:r w:rsidR="006C594A" w:rsidRPr="008C2BE3">
        <w:rPr>
          <w:rFonts w:ascii="Bookman Old Style" w:hAnsi="Bookman Old Style"/>
          <w:sz w:val="28"/>
          <w:szCs w:val="28"/>
        </w:rPr>
        <w:t>over the</w:t>
      </w:r>
      <w:r w:rsidR="004013D2" w:rsidRPr="008C2BE3">
        <w:rPr>
          <w:rFonts w:ascii="Bookman Old Style" w:hAnsi="Bookman Old Style"/>
          <w:sz w:val="28"/>
          <w:szCs w:val="28"/>
        </w:rPr>
        <w:t xml:space="preserve"> Atlantic</w:t>
      </w:r>
      <w:r w:rsidR="006C594A" w:rsidRPr="008C2BE3">
        <w:rPr>
          <w:rFonts w:ascii="Bookman Old Style" w:hAnsi="Bookman Old Style"/>
          <w:sz w:val="28"/>
          <w:szCs w:val="28"/>
        </w:rPr>
        <w:t>,</w:t>
      </w:r>
      <w:r w:rsidR="004013D2" w:rsidRPr="008C2BE3">
        <w:rPr>
          <w:rFonts w:ascii="Bookman Old Style" w:hAnsi="Bookman Old Style"/>
          <w:sz w:val="28"/>
          <w:szCs w:val="28"/>
        </w:rPr>
        <w:t xml:space="preserve"> between Sao-polo and Paris</w:t>
      </w:r>
      <w:r w:rsidR="008C2BE3" w:rsidRPr="008C2BE3">
        <w:rPr>
          <w:rFonts w:ascii="Bookman Old Style" w:hAnsi="Bookman Old Style"/>
          <w:sz w:val="28"/>
          <w:szCs w:val="28"/>
        </w:rPr>
        <w:t>.</w:t>
      </w:r>
    </w:p>
    <w:p w14:paraId="44F11F59" w14:textId="77777777" w:rsidR="008727CC" w:rsidRDefault="008727CC" w:rsidP="000F6AE4">
      <w:pPr>
        <w:spacing w:line="276" w:lineRule="auto"/>
        <w:jc w:val="both"/>
        <w:rPr>
          <w:rFonts w:ascii="Bookman Old Style" w:hAnsi="Bookman Old Style"/>
          <w:b/>
          <w:bCs/>
          <w:color w:val="7030A0"/>
          <w:sz w:val="28"/>
          <w:szCs w:val="28"/>
        </w:rPr>
      </w:pPr>
    </w:p>
    <w:p w14:paraId="209D7176" w14:textId="00AA41D0" w:rsidR="00C44238" w:rsidRPr="000F6AE4" w:rsidRDefault="00B321E3" w:rsidP="000F6AE4">
      <w:pPr>
        <w:spacing w:line="276" w:lineRule="auto"/>
        <w:jc w:val="both"/>
        <w:rPr>
          <w:rFonts w:ascii="Bookman Old Style" w:hAnsi="Bookman Old Style"/>
          <w:b/>
          <w:bCs/>
          <w:sz w:val="28"/>
          <w:szCs w:val="28"/>
          <w:u w:val="single"/>
        </w:rPr>
      </w:pPr>
      <w:r w:rsidRPr="000B34AD">
        <w:rPr>
          <w:rFonts w:ascii="Bookman Old Style" w:hAnsi="Bookman Old Style"/>
          <w:b/>
          <w:bCs/>
          <w:color w:val="7030A0"/>
          <w:sz w:val="28"/>
          <w:szCs w:val="28"/>
        </w:rPr>
        <w:lastRenderedPageBreak/>
        <w:t>9</w:t>
      </w:r>
      <w:r w:rsidR="00746BAA" w:rsidRPr="000B34AD">
        <w:rPr>
          <w:rFonts w:ascii="Bookman Old Style" w:hAnsi="Bookman Old Style"/>
          <w:b/>
          <w:bCs/>
          <w:color w:val="7030A0"/>
          <w:sz w:val="28"/>
          <w:szCs w:val="28"/>
        </w:rPr>
        <w:t>.</w:t>
      </w:r>
      <w:r w:rsidR="000634DC" w:rsidRPr="000B34AD">
        <w:rPr>
          <w:rFonts w:ascii="Bookman Old Style" w:hAnsi="Bookman Old Style"/>
          <w:b/>
          <w:bCs/>
          <w:color w:val="7030A0"/>
          <w:sz w:val="28"/>
          <w:szCs w:val="28"/>
        </w:rPr>
        <w:t>0</w:t>
      </w:r>
      <w:r w:rsidR="00746BAA" w:rsidRPr="000B34AD">
        <w:rPr>
          <w:rFonts w:ascii="Bookman Old Style" w:hAnsi="Bookman Old Style"/>
          <w:b/>
          <w:bCs/>
          <w:color w:val="7030A0"/>
          <w:sz w:val="28"/>
          <w:szCs w:val="28"/>
        </w:rPr>
        <w:t xml:space="preserve"> </w:t>
      </w:r>
      <w:r w:rsidR="00C44238" w:rsidRPr="00516937">
        <w:rPr>
          <w:rFonts w:ascii="Bookman Old Style" w:hAnsi="Bookman Old Style"/>
          <w:b/>
          <w:bCs/>
          <w:color w:val="7030A0"/>
          <w:sz w:val="28"/>
          <w:szCs w:val="28"/>
          <w:u w:val="single"/>
        </w:rPr>
        <w:t xml:space="preserve">Consequences, vulnerability and risk </w:t>
      </w:r>
      <w:r w:rsidR="00D772D4" w:rsidRPr="00516937">
        <w:rPr>
          <w:rFonts w:ascii="Bookman Old Style" w:hAnsi="Bookman Old Style"/>
          <w:b/>
          <w:bCs/>
          <w:color w:val="7030A0"/>
          <w:sz w:val="28"/>
          <w:szCs w:val="28"/>
          <w:u w:val="single"/>
        </w:rPr>
        <w:t xml:space="preserve">of </w:t>
      </w:r>
      <w:r w:rsidR="00252A17" w:rsidRPr="00516937">
        <w:rPr>
          <w:rFonts w:ascii="Bookman Old Style" w:hAnsi="Bookman Old Style"/>
          <w:b/>
          <w:bCs/>
          <w:color w:val="7030A0"/>
          <w:sz w:val="28"/>
          <w:szCs w:val="28"/>
          <w:u w:val="single"/>
        </w:rPr>
        <w:t>‘SURPRISE</w:t>
      </w:r>
      <w:r w:rsidR="00D772D4" w:rsidRPr="00516937">
        <w:rPr>
          <w:rFonts w:ascii="Bookman Old Style" w:hAnsi="Bookman Old Style"/>
          <w:b/>
          <w:bCs/>
          <w:color w:val="7030A0"/>
          <w:sz w:val="28"/>
          <w:szCs w:val="28"/>
          <w:u w:val="single"/>
        </w:rPr>
        <w:t xml:space="preserve"> AND STARTLE EFFECT</w:t>
      </w:r>
      <w:r w:rsidR="004551B4">
        <w:rPr>
          <w:rFonts w:ascii="Bookman Old Style" w:hAnsi="Bookman Old Style"/>
          <w:b/>
          <w:bCs/>
          <w:color w:val="7030A0"/>
          <w:sz w:val="28"/>
          <w:szCs w:val="28"/>
          <w:u w:val="single"/>
        </w:rPr>
        <w:t>’</w:t>
      </w:r>
    </w:p>
    <w:p w14:paraId="5609A118" w14:textId="1EAB85C8" w:rsidR="008727CC" w:rsidRPr="004551B4" w:rsidRDefault="00C44238" w:rsidP="000F6AE4">
      <w:pPr>
        <w:spacing w:line="276" w:lineRule="auto"/>
        <w:jc w:val="both"/>
        <w:rPr>
          <w:rFonts w:ascii="Bookman Old Style" w:hAnsi="Bookman Old Style"/>
          <w:sz w:val="28"/>
          <w:szCs w:val="28"/>
        </w:rPr>
      </w:pPr>
      <w:r w:rsidRPr="000F6AE4">
        <w:rPr>
          <w:rFonts w:ascii="Bookman Old Style" w:hAnsi="Bookman Old Style"/>
          <w:sz w:val="28"/>
          <w:szCs w:val="28"/>
        </w:rPr>
        <w:t>The most serious consequences</w:t>
      </w:r>
      <w:r w:rsidR="00BD52C6" w:rsidRPr="000F6AE4">
        <w:rPr>
          <w:rFonts w:ascii="Bookman Old Style" w:hAnsi="Bookman Old Style"/>
          <w:sz w:val="28"/>
          <w:szCs w:val="28"/>
        </w:rPr>
        <w:t>,</w:t>
      </w:r>
      <w:r w:rsidRPr="000F6AE4">
        <w:rPr>
          <w:rFonts w:ascii="Bookman Old Style" w:hAnsi="Bookman Old Style"/>
          <w:sz w:val="28"/>
          <w:szCs w:val="28"/>
        </w:rPr>
        <w:t xml:space="preserve"> will be related to the aircraft flight path control and may lead to Loss of Control</w:t>
      </w:r>
      <w:r w:rsidR="00BD52C6" w:rsidRPr="000F6AE4">
        <w:rPr>
          <w:rFonts w:ascii="Bookman Old Style" w:hAnsi="Bookman Old Style"/>
          <w:sz w:val="28"/>
          <w:szCs w:val="28"/>
        </w:rPr>
        <w:t xml:space="preserve"> of the Helicopter</w:t>
      </w:r>
      <w:r w:rsidRPr="000F6AE4">
        <w:rPr>
          <w:rFonts w:ascii="Bookman Old Style" w:hAnsi="Bookman Old Style"/>
          <w:sz w:val="28"/>
          <w:szCs w:val="28"/>
        </w:rPr>
        <w:t>.</w:t>
      </w:r>
      <w:r w:rsidR="00BD52C6" w:rsidRPr="000F6AE4">
        <w:rPr>
          <w:rFonts w:ascii="Bookman Old Style" w:hAnsi="Bookman Old Style"/>
          <w:sz w:val="28"/>
          <w:szCs w:val="28"/>
        </w:rPr>
        <w:t xml:space="preserve"> </w:t>
      </w:r>
      <w:r w:rsidRPr="000F6AE4">
        <w:rPr>
          <w:rFonts w:ascii="Bookman Old Style" w:hAnsi="Bookman Old Style"/>
          <w:sz w:val="28"/>
          <w:szCs w:val="28"/>
        </w:rPr>
        <w:t>Also, Startle Reflex risk appears to be higher, if the flight situation is 'quiet' rather than 'busy' and primarily when</w:t>
      </w:r>
      <w:r w:rsidR="00BD52C6" w:rsidRPr="000F6AE4">
        <w:rPr>
          <w:rFonts w:ascii="Bookman Old Style" w:hAnsi="Bookman Old Style"/>
          <w:sz w:val="28"/>
          <w:szCs w:val="28"/>
        </w:rPr>
        <w:t>,</w:t>
      </w:r>
      <w:r w:rsidRPr="000F6AE4">
        <w:rPr>
          <w:rFonts w:ascii="Bookman Old Style" w:hAnsi="Bookman Old Style"/>
          <w:sz w:val="28"/>
          <w:szCs w:val="28"/>
        </w:rPr>
        <w:t xml:space="preserve"> no visual reference</w:t>
      </w:r>
      <w:r w:rsidR="00BD52C6" w:rsidRPr="000F6AE4">
        <w:rPr>
          <w:rFonts w:ascii="Bookman Old Style" w:hAnsi="Bookman Old Style"/>
          <w:sz w:val="28"/>
          <w:szCs w:val="28"/>
        </w:rPr>
        <w:t>s</w:t>
      </w:r>
      <w:r w:rsidRPr="000F6AE4">
        <w:rPr>
          <w:rFonts w:ascii="Bookman Old Style" w:hAnsi="Bookman Old Style"/>
          <w:sz w:val="28"/>
          <w:szCs w:val="28"/>
        </w:rPr>
        <w:t xml:space="preserve"> </w:t>
      </w:r>
      <w:r w:rsidR="00252A17" w:rsidRPr="000F6AE4">
        <w:rPr>
          <w:rFonts w:ascii="Bookman Old Style" w:hAnsi="Bookman Old Style"/>
          <w:sz w:val="28"/>
          <w:szCs w:val="28"/>
        </w:rPr>
        <w:t>exist</w:t>
      </w:r>
      <w:r w:rsidRPr="000F6AE4">
        <w:rPr>
          <w:rFonts w:ascii="Bookman Old Style" w:hAnsi="Bookman Old Style"/>
          <w:sz w:val="28"/>
          <w:szCs w:val="28"/>
        </w:rPr>
        <w:t>, for example in IMC or poor visibility conditions, or at night.</w:t>
      </w:r>
      <w:r w:rsidR="00BD52C6" w:rsidRPr="000F6AE4">
        <w:rPr>
          <w:rFonts w:ascii="Bookman Old Style" w:hAnsi="Bookman Old Style"/>
          <w:sz w:val="28"/>
          <w:szCs w:val="28"/>
        </w:rPr>
        <w:t xml:space="preserve"> </w:t>
      </w:r>
      <w:r w:rsidRPr="000F6AE4">
        <w:rPr>
          <w:rFonts w:ascii="Bookman Old Style" w:hAnsi="Bookman Old Style"/>
          <w:sz w:val="28"/>
          <w:szCs w:val="28"/>
        </w:rPr>
        <w:t>Startle and surprise effects</w:t>
      </w:r>
      <w:r w:rsidR="00B70CAC">
        <w:rPr>
          <w:rFonts w:ascii="Bookman Old Style" w:hAnsi="Bookman Old Style"/>
          <w:sz w:val="28"/>
          <w:szCs w:val="28"/>
        </w:rPr>
        <w:t>,</w:t>
      </w:r>
      <w:r w:rsidRPr="000F6AE4">
        <w:rPr>
          <w:rFonts w:ascii="Bookman Old Style" w:hAnsi="Bookman Old Style"/>
          <w:sz w:val="28"/>
          <w:szCs w:val="28"/>
        </w:rPr>
        <w:t xml:space="preserve"> can influence pilot performance in many detrimental ways</w:t>
      </w:r>
      <w:r w:rsidR="00BD52C6" w:rsidRPr="000F6AE4">
        <w:rPr>
          <w:rFonts w:ascii="Bookman Old Style" w:hAnsi="Bookman Old Style"/>
          <w:sz w:val="28"/>
          <w:szCs w:val="28"/>
        </w:rPr>
        <w:t>;</w:t>
      </w:r>
      <w:r w:rsidRPr="000F6AE4">
        <w:rPr>
          <w:rFonts w:ascii="Bookman Old Style" w:hAnsi="Bookman Old Style"/>
          <w:sz w:val="28"/>
          <w:szCs w:val="28"/>
        </w:rPr>
        <w:t xml:space="preserve"> from mere distraction to inappropriate actions or hasty decision making. Well-learned procedures and skills</w:t>
      </w:r>
      <w:r w:rsidR="00B70CAC">
        <w:rPr>
          <w:rFonts w:ascii="Bookman Old Style" w:hAnsi="Bookman Old Style"/>
          <w:sz w:val="28"/>
          <w:szCs w:val="28"/>
        </w:rPr>
        <w:t>,</w:t>
      </w:r>
      <w:r w:rsidRPr="000F6AE4">
        <w:rPr>
          <w:rFonts w:ascii="Bookman Old Style" w:hAnsi="Bookman Old Style"/>
          <w:sz w:val="28"/>
          <w:szCs w:val="28"/>
        </w:rPr>
        <w:t xml:space="preserve"> can be discarded and substituted by inappropriate reactions, including freezing or over-reacting at the controls. Effective response requires recognition of a startle reflex response</w:t>
      </w:r>
      <w:r w:rsidR="00B70CAC">
        <w:rPr>
          <w:rFonts w:ascii="Bookman Old Style" w:hAnsi="Bookman Old Style"/>
          <w:sz w:val="28"/>
          <w:szCs w:val="28"/>
        </w:rPr>
        <w:t>,</w:t>
      </w:r>
      <w:r w:rsidRPr="000F6AE4">
        <w:rPr>
          <w:rFonts w:ascii="Bookman Old Style" w:hAnsi="Bookman Old Style"/>
          <w:sz w:val="28"/>
          <w:szCs w:val="28"/>
        </w:rPr>
        <w:t xml:space="preserve"> in the affected pilot. The unaffected pilot</w:t>
      </w:r>
      <w:r w:rsidR="00B70CAC">
        <w:rPr>
          <w:rFonts w:ascii="Bookman Old Style" w:hAnsi="Bookman Old Style"/>
          <w:sz w:val="28"/>
          <w:szCs w:val="28"/>
        </w:rPr>
        <w:t>,</w:t>
      </w:r>
      <w:r w:rsidRPr="000F6AE4">
        <w:rPr>
          <w:rFonts w:ascii="Bookman Old Style" w:hAnsi="Bookman Old Style"/>
          <w:sz w:val="28"/>
          <w:szCs w:val="28"/>
        </w:rPr>
        <w:t xml:space="preserve"> will have limited time</w:t>
      </w:r>
      <w:r w:rsidR="00BD52C6" w:rsidRPr="000F6AE4">
        <w:rPr>
          <w:rFonts w:ascii="Bookman Old Style" w:hAnsi="Bookman Old Style"/>
          <w:sz w:val="28"/>
          <w:szCs w:val="28"/>
        </w:rPr>
        <w:t>,</w:t>
      </w:r>
      <w:r w:rsidRPr="000F6AE4">
        <w:rPr>
          <w:rFonts w:ascii="Bookman Old Style" w:hAnsi="Bookman Old Style"/>
          <w:sz w:val="28"/>
          <w:szCs w:val="28"/>
        </w:rPr>
        <w:t xml:space="preserve"> to intervene and if necessary, take control, before an upset recovery becomes necessary. This may be difficult</w:t>
      </w:r>
      <w:r w:rsidR="00BD52C6" w:rsidRPr="000F6AE4">
        <w:rPr>
          <w:rFonts w:ascii="Bookman Old Style" w:hAnsi="Bookman Old Style"/>
          <w:sz w:val="28"/>
          <w:szCs w:val="28"/>
        </w:rPr>
        <w:t>,</w:t>
      </w:r>
      <w:r w:rsidRPr="000F6AE4">
        <w:rPr>
          <w:rFonts w:ascii="Bookman Old Style" w:hAnsi="Bookman Old Style"/>
          <w:sz w:val="28"/>
          <w:szCs w:val="28"/>
        </w:rPr>
        <w:t xml:space="preserve"> if a significant </w:t>
      </w:r>
      <w:r w:rsidR="00BD52C6" w:rsidRPr="000F6AE4">
        <w:rPr>
          <w:rFonts w:ascii="Bookman Old Style" w:hAnsi="Bookman Old Style"/>
          <w:sz w:val="28"/>
          <w:szCs w:val="28"/>
        </w:rPr>
        <w:t xml:space="preserve">cockpit </w:t>
      </w:r>
      <w:r w:rsidRPr="000F6AE4">
        <w:rPr>
          <w:rFonts w:ascii="Bookman Old Style" w:hAnsi="Bookman Old Style"/>
          <w:sz w:val="28"/>
          <w:szCs w:val="28"/>
        </w:rPr>
        <w:t>authority gradient exists. Even if the pilots have had upset recovery training, successful recovery from Startle effect condition,</w:t>
      </w:r>
      <w:r w:rsidR="00BD52C6" w:rsidRPr="000F6AE4">
        <w:rPr>
          <w:rFonts w:ascii="Bookman Old Style" w:hAnsi="Bookman Old Style"/>
          <w:sz w:val="28"/>
          <w:szCs w:val="28"/>
        </w:rPr>
        <w:t xml:space="preserve"> </w:t>
      </w:r>
      <w:r w:rsidRPr="000F6AE4">
        <w:rPr>
          <w:rFonts w:ascii="Bookman Old Style" w:hAnsi="Bookman Old Style"/>
          <w:sz w:val="28"/>
          <w:szCs w:val="28"/>
        </w:rPr>
        <w:t>is not guaranteed.</w:t>
      </w:r>
    </w:p>
    <w:p w14:paraId="4250A9F3" w14:textId="2B63C780" w:rsidR="00826100" w:rsidRPr="000F6AE4" w:rsidRDefault="00B321E3" w:rsidP="000F6AE4">
      <w:pPr>
        <w:spacing w:line="276" w:lineRule="auto"/>
        <w:jc w:val="both"/>
        <w:rPr>
          <w:rFonts w:ascii="Bookman Old Style" w:hAnsi="Bookman Old Style"/>
          <w:b/>
          <w:bCs/>
          <w:sz w:val="28"/>
          <w:szCs w:val="28"/>
          <w:u w:val="single"/>
        </w:rPr>
      </w:pPr>
      <w:r w:rsidRPr="000B34AD">
        <w:rPr>
          <w:rFonts w:ascii="Bookman Old Style" w:hAnsi="Bookman Old Style"/>
          <w:b/>
          <w:bCs/>
          <w:color w:val="7030A0"/>
          <w:sz w:val="28"/>
          <w:szCs w:val="28"/>
        </w:rPr>
        <w:t>10</w:t>
      </w:r>
      <w:r w:rsidR="00746BAA" w:rsidRPr="000B34AD">
        <w:rPr>
          <w:rFonts w:ascii="Bookman Old Style" w:hAnsi="Bookman Old Style"/>
          <w:b/>
          <w:bCs/>
          <w:color w:val="7030A0"/>
          <w:sz w:val="28"/>
          <w:szCs w:val="28"/>
        </w:rPr>
        <w:t>.</w:t>
      </w:r>
      <w:r w:rsidR="000634DC" w:rsidRPr="000B34AD">
        <w:rPr>
          <w:rFonts w:ascii="Bookman Old Style" w:hAnsi="Bookman Old Style"/>
          <w:b/>
          <w:bCs/>
          <w:color w:val="7030A0"/>
          <w:sz w:val="28"/>
          <w:szCs w:val="28"/>
        </w:rPr>
        <w:t>0</w:t>
      </w:r>
      <w:r w:rsidR="003E3884" w:rsidRPr="000B34AD">
        <w:rPr>
          <w:rFonts w:ascii="Bookman Old Style" w:hAnsi="Bookman Old Style"/>
          <w:b/>
          <w:bCs/>
          <w:color w:val="7030A0"/>
          <w:sz w:val="28"/>
          <w:szCs w:val="28"/>
        </w:rPr>
        <w:t xml:space="preserve"> </w:t>
      </w:r>
      <w:r w:rsidR="00826100" w:rsidRPr="00516937">
        <w:rPr>
          <w:rFonts w:ascii="Bookman Old Style" w:hAnsi="Bookman Old Style"/>
          <w:b/>
          <w:bCs/>
          <w:color w:val="7030A0"/>
          <w:sz w:val="28"/>
          <w:szCs w:val="28"/>
          <w:u w:val="single"/>
        </w:rPr>
        <w:t xml:space="preserve">SUBSEQUENT EFFECTS OF </w:t>
      </w:r>
      <w:r w:rsidR="00252A17" w:rsidRPr="00516937">
        <w:rPr>
          <w:rFonts w:ascii="Bookman Old Style" w:hAnsi="Bookman Old Style"/>
          <w:b/>
          <w:bCs/>
          <w:color w:val="7030A0"/>
          <w:sz w:val="28"/>
          <w:szCs w:val="28"/>
          <w:u w:val="single"/>
        </w:rPr>
        <w:t>‘SURPRISE</w:t>
      </w:r>
      <w:r w:rsidR="00826100" w:rsidRPr="00516937">
        <w:rPr>
          <w:rFonts w:ascii="Bookman Old Style" w:hAnsi="Bookman Old Style"/>
          <w:b/>
          <w:bCs/>
          <w:color w:val="7030A0"/>
          <w:sz w:val="28"/>
          <w:szCs w:val="28"/>
          <w:u w:val="single"/>
        </w:rPr>
        <w:t xml:space="preserve"> AND STARTLE </w:t>
      </w:r>
      <w:r w:rsidR="00BE6200" w:rsidRPr="00516937">
        <w:rPr>
          <w:rFonts w:ascii="Bookman Old Style" w:hAnsi="Bookman Old Style"/>
          <w:b/>
          <w:bCs/>
          <w:color w:val="7030A0"/>
          <w:sz w:val="28"/>
          <w:szCs w:val="28"/>
        </w:rPr>
        <w:tab/>
        <w:t xml:space="preserve">  </w:t>
      </w:r>
      <w:r w:rsidR="00826100" w:rsidRPr="00516937">
        <w:rPr>
          <w:rFonts w:ascii="Bookman Old Style" w:hAnsi="Bookman Old Style"/>
          <w:b/>
          <w:bCs/>
          <w:color w:val="7030A0"/>
          <w:sz w:val="28"/>
          <w:szCs w:val="28"/>
          <w:u w:val="single"/>
        </w:rPr>
        <w:t>EFFECT</w:t>
      </w:r>
      <w:r w:rsidR="004551B4">
        <w:rPr>
          <w:rFonts w:ascii="Bookman Old Style" w:hAnsi="Bookman Old Style"/>
          <w:b/>
          <w:bCs/>
          <w:color w:val="7030A0"/>
          <w:sz w:val="28"/>
          <w:szCs w:val="28"/>
          <w:u w:val="single"/>
        </w:rPr>
        <w:t>’</w:t>
      </w:r>
    </w:p>
    <w:p w14:paraId="2B94A12D" w14:textId="799D361F" w:rsidR="00826100" w:rsidRPr="000F6AE4" w:rsidRDefault="00826100" w:rsidP="000F6AE4">
      <w:pPr>
        <w:spacing w:line="276" w:lineRule="auto"/>
        <w:jc w:val="both"/>
        <w:rPr>
          <w:rFonts w:ascii="Bookman Old Style" w:hAnsi="Bookman Old Style"/>
          <w:sz w:val="28"/>
          <w:szCs w:val="28"/>
        </w:rPr>
      </w:pPr>
      <w:r w:rsidRPr="000F6AE4">
        <w:rPr>
          <w:rFonts w:ascii="Bookman Old Style" w:hAnsi="Bookman Old Style"/>
          <w:sz w:val="28"/>
          <w:szCs w:val="28"/>
        </w:rPr>
        <w:t>- Loss of Situational Awareness</w:t>
      </w:r>
      <w:r w:rsidR="00BE6200">
        <w:rPr>
          <w:rFonts w:ascii="Bookman Old Style" w:hAnsi="Bookman Old Style"/>
          <w:sz w:val="28"/>
          <w:szCs w:val="28"/>
        </w:rPr>
        <w:t>.</w:t>
      </w:r>
    </w:p>
    <w:p w14:paraId="68A2A304" w14:textId="384BDFED" w:rsidR="00826100" w:rsidRDefault="00826100" w:rsidP="000F6AE4">
      <w:pPr>
        <w:spacing w:line="276" w:lineRule="auto"/>
        <w:jc w:val="both"/>
        <w:rPr>
          <w:rFonts w:ascii="Bookman Old Style" w:hAnsi="Bookman Old Style"/>
          <w:sz w:val="28"/>
          <w:szCs w:val="28"/>
        </w:rPr>
      </w:pPr>
      <w:r w:rsidRPr="000F6AE4">
        <w:rPr>
          <w:rFonts w:ascii="Bookman Old Style" w:hAnsi="Bookman Old Style"/>
          <w:sz w:val="28"/>
          <w:szCs w:val="28"/>
        </w:rPr>
        <w:t>- Incorrect Control inputs or sometimes, even giving opposite</w:t>
      </w:r>
    </w:p>
    <w:p w14:paraId="416C8CDE" w14:textId="23ADC727" w:rsidR="00BE6200" w:rsidRPr="000F6AE4" w:rsidRDefault="00BE6200" w:rsidP="000F6AE4">
      <w:pPr>
        <w:spacing w:line="276" w:lineRule="auto"/>
        <w:jc w:val="both"/>
        <w:rPr>
          <w:rFonts w:ascii="Bookman Old Style" w:hAnsi="Bookman Old Style"/>
          <w:sz w:val="28"/>
          <w:szCs w:val="28"/>
        </w:rPr>
      </w:pPr>
      <w:r>
        <w:rPr>
          <w:rFonts w:ascii="Bookman Old Style" w:hAnsi="Bookman Old Style"/>
          <w:sz w:val="28"/>
          <w:szCs w:val="28"/>
        </w:rPr>
        <w:t xml:space="preserve">  Control inputs.</w:t>
      </w:r>
    </w:p>
    <w:p w14:paraId="4254C3C5" w14:textId="77777777" w:rsidR="00826100" w:rsidRPr="000F6AE4" w:rsidRDefault="00826100" w:rsidP="000F6AE4">
      <w:pPr>
        <w:spacing w:line="276" w:lineRule="auto"/>
        <w:jc w:val="both"/>
        <w:rPr>
          <w:rFonts w:ascii="Bookman Old Style" w:hAnsi="Bookman Old Style"/>
          <w:sz w:val="28"/>
          <w:szCs w:val="28"/>
        </w:rPr>
      </w:pPr>
      <w:r w:rsidRPr="000F6AE4">
        <w:rPr>
          <w:rFonts w:ascii="Bookman Old Style" w:hAnsi="Bookman Old Style"/>
          <w:sz w:val="28"/>
          <w:szCs w:val="28"/>
        </w:rPr>
        <w:t>- Fixation.</w:t>
      </w:r>
    </w:p>
    <w:p w14:paraId="48E724F2" w14:textId="77777777" w:rsidR="00826100" w:rsidRPr="000F6AE4" w:rsidRDefault="00826100" w:rsidP="000F6AE4">
      <w:pPr>
        <w:spacing w:line="276" w:lineRule="auto"/>
        <w:jc w:val="both"/>
        <w:rPr>
          <w:rFonts w:ascii="Bookman Old Style" w:hAnsi="Bookman Old Style"/>
          <w:sz w:val="28"/>
          <w:szCs w:val="28"/>
        </w:rPr>
      </w:pPr>
      <w:r w:rsidRPr="000F6AE4">
        <w:rPr>
          <w:rFonts w:ascii="Bookman Old Style" w:hAnsi="Bookman Old Style"/>
          <w:sz w:val="28"/>
          <w:szCs w:val="28"/>
        </w:rPr>
        <w:t>- Over correction.</w:t>
      </w:r>
    </w:p>
    <w:p w14:paraId="66814396" w14:textId="77777777" w:rsidR="00826100" w:rsidRPr="000F6AE4" w:rsidRDefault="00826100" w:rsidP="000F6AE4">
      <w:pPr>
        <w:spacing w:line="276" w:lineRule="auto"/>
        <w:jc w:val="both"/>
        <w:rPr>
          <w:rFonts w:ascii="Bookman Old Style" w:hAnsi="Bookman Old Style"/>
          <w:sz w:val="28"/>
          <w:szCs w:val="28"/>
        </w:rPr>
      </w:pPr>
      <w:r w:rsidRPr="000F6AE4">
        <w:rPr>
          <w:rFonts w:ascii="Bookman Old Style" w:hAnsi="Bookman Old Style"/>
          <w:sz w:val="28"/>
          <w:szCs w:val="28"/>
        </w:rPr>
        <w:t>- Rough Handling of Controls.</w:t>
      </w:r>
    </w:p>
    <w:p w14:paraId="607F7988" w14:textId="6E5669F2" w:rsidR="00746BAA" w:rsidRDefault="00826100" w:rsidP="000F6AE4">
      <w:pPr>
        <w:spacing w:line="276" w:lineRule="auto"/>
        <w:jc w:val="both"/>
        <w:rPr>
          <w:rFonts w:ascii="Bookman Old Style" w:hAnsi="Bookman Old Style"/>
          <w:sz w:val="28"/>
          <w:szCs w:val="28"/>
        </w:rPr>
      </w:pPr>
      <w:r w:rsidRPr="000F6AE4">
        <w:rPr>
          <w:rFonts w:ascii="Bookman Old Style" w:hAnsi="Bookman Old Style"/>
          <w:sz w:val="28"/>
          <w:szCs w:val="28"/>
        </w:rPr>
        <w:t>-</w:t>
      </w:r>
      <w:r w:rsidR="00BE6200">
        <w:rPr>
          <w:rFonts w:ascii="Bookman Old Style" w:hAnsi="Bookman Old Style"/>
          <w:sz w:val="28"/>
          <w:szCs w:val="28"/>
        </w:rPr>
        <w:t xml:space="preserve"> </w:t>
      </w:r>
      <w:r w:rsidRPr="000F6AE4">
        <w:rPr>
          <w:rFonts w:ascii="Bookman Old Style" w:hAnsi="Bookman Old Style"/>
          <w:sz w:val="28"/>
          <w:szCs w:val="28"/>
        </w:rPr>
        <w:t>Forgetting to engage the Helicopter Automation, like</w:t>
      </w:r>
      <w:r w:rsidR="00F3465E" w:rsidRPr="000F6AE4">
        <w:rPr>
          <w:rFonts w:ascii="Bookman Old Style" w:hAnsi="Bookman Old Style"/>
          <w:sz w:val="28"/>
          <w:szCs w:val="28"/>
        </w:rPr>
        <w:t xml:space="preserve"> </w:t>
      </w:r>
      <w:r w:rsidRPr="000F6AE4">
        <w:rPr>
          <w:rFonts w:ascii="Bookman Old Style" w:hAnsi="Bookman Old Style"/>
          <w:sz w:val="28"/>
          <w:szCs w:val="28"/>
        </w:rPr>
        <w:t>the GA button /Flight Director Modes and trying to fly manually</w:t>
      </w:r>
      <w:r w:rsidR="008555D0" w:rsidRPr="000F6AE4">
        <w:rPr>
          <w:rFonts w:ascii="Bookman Old Style" w:hAnsi="Bookman Old Style"/>
          <w:sz w:val="28"/>
          <w:szCs w:val="28"/>
        </w:rPr>
        <w:t xml:space="preserve"> or the reverse happening, like overlooking the fact that</w:t>
      </w:r>
      <w:r w:rsidR="00B70CAC">
        <w:rPr>
          <w:rFonts w:ascii="Bookman Old Style" w:hAnsi="Bookman Old Style"/>
          <w:sz w:val="28"/>
          <w:szCs w:val="28"/>
        </w:rPr>
        <w:t>,</w:t>
      </w:r>
      <w:r w:rsidR="008555D0" w:rsidRPr="000F6AE4">
        <w:rPr>
          <w:rFonts w:ascii="Bookman Old Style" w:hAnsi="Bookman Old Style"/>
          <w:sz w:val="28"/>
          <w:szCs w:val="28"/>
        </w:rPr>
        <w:t xml:space="preserve"> the Helicopter automation is slaved to the </w:t>
      </w:r>
      <w:r w:rsidR="00B70CAC">
        <w:rPr>
          <w:rFonts w:ascii="Bookman Old Style" w:hAnsi="Bookman Old Style"/>
          <w:sz w:val="28"/>
          <w:szCs w:val="28"/>
        </w:rPr>
        <w:t xml:space="preserve">NAV </w:t>
      </w:r>
      <w:r w:rsidR="00B70CAC" w:rsidRPr="006C594A">
        <w:rPr>
          <w:rFonts w:ascii="Bookman Old Style" w:hAnsi="Bookman Old Style"/>
          <w:sz w:val="28"/>
          <w:szCs w:val="28"/>
        </w:rPr>
        <w:t>computers</w:t>
      </w:r>
      <w:r w:rsidR="00B77713" w:rsidRPr="006C594A">
        <w:rPr>
          <w:rFonts w:ascii="Bookman Old Style" w:hAnsi="Bookman Old Style"/>
          <w:sz w:val="28"/>
          <w:szCs w:val="28"/>
        </w:rPr>
        <w:t>/GPS</w:t>
      </w:r>
      <w:r w:rsidR="008555D0" w:rsidRPr="006C594A">
        <w:rPr>
          <w:rFonts w:ascii="Bookman Old Style" w:hAnsi="Bookman Old Style"/>
          <w:sz w:val="28"/>
          <w:szCs w:val="28"/>
        </w:rPr>
        <w:t xml:space="preserve"> </w:t>
      </w:r>
      <w:r w:rsidR="008555D0" w:rsidRPr="000F6AE4">
        <w:rPr>
          <w:rFonts w:ascii="Bookman Old Style" w:hAnsi="Bookman Old Style"/>
          <w:sz w:val="28"/>
          <w:szCs w:val="28"/>
        </w:rPr>
        <w:t xml:space="preserve">and trying to manually </w:t>
      </w:r>
      <w:r w:rsidR="00252A17" w:rsidRPr="000F6AE4">
        <w:rPr>
          <w:rFonts w:ascii="Bookman Old Style" w:hAnsi="Bookman Old Style"/>
          <w:sz w:val="28"/>
          <w:szCs w:val="28"/>
        </w:rPr>
        <w:t>manoeuvre</w:t>
      </w:r>
      <w:r w:rsidR="008555D0" w:rsidRPr="000F6AE4">
        <w:rPr>
          <w:rFonts w:ascii="Bookman Old Style" w:hAnsi="Bookman Old Style"/>
          <w:sz w:val="28"/>
          <w:szCs w:val="28"/>
        </w:rPr>
        <w:t xml:space="preserve"> the Helicopter</w:t>
      </w:r>
      <w:r w:rsidR="00343251" w:rsidRPr="000F6AE4">
        <w:rPr>
          <w:rFonts w:ascii="Bookman Old Style" w:hAnsi="Bookman Old Style"/>
          <w:sz w:val="28"/>
          <w:szCs w:val="28"/>
        </w:rPr>
        <w:t>,</w:t>
      </w:r>
      <w:r w:rsidR="00FB3290">
        <w:rPr>
          <w:rFonts w:ascii="Bookman Old Style" w:hAnsi="Bookman Old Style"/>
          <w:sz w:val="28"/>
          <w:szCs w:val="28"/>
        </w:rPr>
        <w:t xml:space="preserve"> overriding the aircraft </w:t>
      </w:r>
      <w:r w:rsidR="00FB3290">
        <w:rPr>
          <w:rFonts w:ascii="Bookman Old Style" w:hAnsi="Bookman Old Style"/>
          <w:sz w:val="28"/>
          <w:szCs w:val="28"/>
        </w:rPr>
        <w:lastRenderedPageBreak/>
        <w:t>automation,</w:t>
      </w:r>
      <w:r w:rsidR="008555D0" w:rsidRPr="000F6AE4">
        <w:rPr>
          <w:rFonts w:ascii="Bookman Old Style" w:hAnsi="Bookman Old Style"/>
          <w:sz w:val="28"/>
          <w:szCs w:val="28"/>
        </w:rPr>
        <w:t xml:space="preserve"> leading to</w:t>
      </w:r>
      <w:r w:rsidR="00B77713">
        <w:rPr>
          <w:rFonts w:ascii="Bookman Old Style" w:hAnsi="Bookman Old Style"/>
          <w:sz w:val="28"/>
          <w:szCs w:val="28"/>
        </w:rPr>
        <w:t xml:space="preserve"> </w:t>
      </w:r>
      <w:r w:rsidR="00B77713" w:rsidRPr="006C594A">
        <w:rPr>
          <w:rFonts w:ascii="Bookman Old Style" w:hAnsi="Bookman Old Style"/>
          <w:sz w:val="28"/>
          <w:szCs w:val="28"/>
        </w:rPr>
        <w:t>resistance of hand flying/</w:t>
      </w:r>
      <w:r w:rsidR="008555D0" w:rsidRPr="006C594A">
        <w:rPr>
          <w:rFonts w:ascii="Bookman Old Style" w:hAnsi="Bookman Old Style"/>
          <w:sz w:val="28"/>
          <w:szCs w:val="28"/>
        </w:rPr>
        <w:t xml:space="preserve"> destabilization </w:t>
      </w:r>
      <w:r w:rsidR="008555D0" w:rsidRPr="000F6AE4">
        <w:rPr>
          <w:rFonts w:ascii="Bookman Old Style" w:hAnsi="Bookman Old Style"/>
          <w:sz w:val="28"/>
          <w:szCs w:val="28"/>
        </w:rPr>
        <w:t>of the Helicopter Flight path.</w:t>
      </w:r>
    </w:p>
    <w:p w14:paraId="7ACC9E79" w14:textId="2DE93645" w:rsidR="00F3465E" w:rsidRPr="00516937" w:rsidRDefault="000634DC" w:rsidP="000F6AE4">
      <w:pPr>
        <w:spacing w:line="276" w:lineRule="auto"/>
        <w:jc w:val="both"/>
        <w:rPr>
          <w:rFonts w:ascii="Bookman Old Style" w:hAnsi="Bookman Old Style"/>
          <w:b/>
          <w:bCs/>
          <w:color w:val="7030A0"/>
          <w:sz w:val="28"/>
          <w:szCs w:val="28"/>
          <w:u w:val="single"/>
        </w:rPr>
      </w:pPr>
      <w:r w:rsidRPr="000B34AD">
        <w:rPr>
          <w:rFonts w:ascii="Bookman Old Style" w:hAnsi="Bookman Old Style"/>
          <w:b/>
          <w:bCs/>
          <w:color w:val="7030A0"/>
          <w:sz w:val="28"/>
          <w:szCs w:val="28"/>
        </w:rPr>
        <w:t>1</w:t>
      </w:r>
      <w:r w:rsidR="00B321E3" w:rsidRPr="000B34AD">
        <w:rPr>
          <w:rFonts w:ascii="Bookman Old Style" w:hAnsi="Bookman Old Style"/>
          <w:b/>
          <w:bCs/>
          <w:color w:val="7030A0"/>
          <w:sz w:val="28"/>
          <w:szCs w:val="28"/>
        </w:rPr>
        <w:t>1</w:t>
      </w:r>
      <w:r w:rsidR="00F3465E" w:rsidRPr="000B34AD">
        <w:rPr>
          <w:rFonts w:ascii="Bookman Old Style" w:hAnsi="Bookman Old Style"/>
          <w:b/>
          <w:bCs/>
          <w:color w:val="7030A0"/>
          <w:sz w:val="28"/>
          <w:szCs w:val="28"/>
        </w:rPr>
        <w:t>.</w:t>
      </w:r>
      <w:r w:rsidRPr="000B34AD">
        <w:rPr>
          <w:rFonts w:ascii="Bookman Old Style" w:hAnsi="Bookman Old Style"/>
          <w:b/>
          <w:bCs/>
          <w:color w:val="7030A0"/>
          <w:sz w:val="28"/>
          <w:szCs w:val="28"/>
        </w:rPr>
        <w:t>0</w:t>
      </w:r>
      <w:r w:rsidR="003E3884" w:rsidRPr="000B34AD">
        <w:rPr>
          <w:rFonts w:ascii="Bookman Old Style" w:hAnsi="Bookman Old Style"/>
          <w:b/>
          <w:bCs/>
          <w:color w:val="7030A0"/>
          <w:sz w:val="28"/>
          <w:szCs w:val="28"/>
        </w:rPr>
        <w:t xml:space="preserve"> </w:t>
      </w:r>
      <w:r w:rsidR="00F3465E" w:rsidRPr="00516937">
        <w:rPr>
          <w:rFonts w:ascii="Bookman Old Style" w:hAnsi="Bookman Old Style"/>
          <w:b/>
          <w:bCs/>
          <w:color w:val="7030A0"/>
          <w:sz w:val="28"/>
          <w:szCs w:val="28"/>
          <w:u w:val="single"/>
        </w:rPr>
        <w:t>MITIGATION MEASURES TO OVERCOME THE</w:t>
      </w:r>
      <w:r w:rsidR="00F3465E" w:rsidRPr="00516937">
        <w:rPr>
          <w:rFonts w:ascii="Bookman Old Style" w:hAnsi="Bookman Old Style"/>
          <w:b/>
          <w:bCs/>
          <w:color w:val="7030A0"/>
          <w:sz w:val="28"/>
          <w:szCs w:val="28"/>
        </w:rPr>
        <w:t xml:space="preserve"> </w:t>
      </w:r>
      <w:r w:rsidR="003E3884" w:rsidRPr="00516937">
        <w:rPr>
          <w:rFonts w:ascii="Bookman Old Style" w:hAnsi="Bookman Old Style"/>
          <w:b/>
          <w:bCs/>
          <w:color w:val="7030A0"/>
          <w:sz w:val="28"/>
          <w:szCs w:val="28"/>
        </w:rPr>
        <w:tab/>
      </w:r>
      <w:r w:rsidR="003E3884" w:rsidRPr="00516937">
        <w:rPr>
          <w:rFonts w:ascii="Bookman Old Style" w:hAnsi="Bookman Old Style"/>
          <w:b/>
          <w:bCs/>
          <w:color w:val="7030A0"/>
          <w:sz w:val="28"/>
          <w:szCs w:val="28"/>
        </w:rPr>
        <w:tab/>
      </w:r>
      <w:r w:rsidR="003E3884" w:rsidRPr="00516937">
        <w:rPr>
          <w:rFonts w:ascii="Bookman Old Style" w:hAnsi="Bookman Old Style"/>
          <w:b/>
          <w:bCs/>
          <w:color w:val="7030A0"/>
          <w:sz w:val="28"/>
          <w:szCs w:val="28"/>
          <w:u w:val="single"/>
        </w:rPr>
        <w:t xml:space="preserve"> </w:t>
      </w:r>
      <w:r w:rsidR="003E3884" w:rsidRPr="00516937">
        <w:rPr>
          <w:rFonts w:ascii="Bookman Old Style" w:hAnsi="Bookman Old Style"/>
          <w:b/>
          <w:bCs/>
          <w:color w:val="7030A0"/>
          <w:sz w:val="28"/>
          <w:szCs w:val="28"/>
        </w:rPr>
        <w:tab/>
      </w:r>
      <w:r w:rsidR="00F3465E" w:rsidRPr="00516937">
        <w:rPr>
          <w:rFonts w:ascii="Bookman Old Style" w:hAnsi="Bookman Old Style"/>
          <w:b/>
          <w:bCs/>
          <w:color w:val="7030A0"/>
          <w:sz w:val="28"/>
          <w:szCs w:val="28"/>
          <w:u w:val="single"/>
        </w:rPr>
        <w:t xml:space="preserve">RAMIFICATIONS OF </w:t>
      </w:r>
      <w:r w:rsidR="00252A17" w:rsidRPr="00516937">
        <w:rPr>
          <w:rFonts w:ascii="Bookman Old Style" w:hAnsi="Bookman Old Style"/>
          <w:b/>
          <w:bCs/>
          <w:color w:val="7030A0"/>
          <w:sz w:val="28"/>
          <w:szCs w:val="28"/>
          <w:u w:val="single"/>
        </w:rPr>
        <w:t>‘SURPRISE</w:t>
      </w:r>
      <w:r w:rsidR="00F3465E" w:rsidRPr="00516937">
        <w:rPr>
          <w:rFonts w:ascii="Bookman Old Style" w:hAnsi="Bookman Old Style"/>
          <w:b/>
          <w:bCs/>
          <w:color w:val="7030A0"/>
          <w:sz w:val="28"/>
          <w:szCs w:val="28"/>
          <w:u w:val="single"/>
        </w:rPr>
        <w:t xml:space="preserve"> AND STARTLE EFFECT</w:t>
      </w:r>
      <w:r w:rsidR="00D772D4" w:rsidRPr="00516937">
        <w:rPr>
          <w:rFonts w:ascii="Bookman Old Style" w:hAnsi="Bookman Old Style"/>
          <w:b/>
          <w:bCs/>
          <w:color w:val="7030A0"/>
          <w:sz w:val="28"/>
          <w:szCs w:val="28"/>
          <w:u w:val="single"/>
        </w:rPr>
        <w:t>‘</w:t>
      </w:r>
    </w:p>
    <w:p w14:paraId="4974F47B" w14:textId="7589C660" w:rsidR="00A21183" w:rsidRPr="004551B4" w:rsidRDefault="00F3465E" w:rsidP="000F6AE4">
      <w:pPr>
        <w:spacing w:line="276" w:lineRule="auto"/>
        <w:jc w:val="both"/>
        <w:rPr>
          <w:rFonts w:ascii="Bookman Old Style" w:hAnsi="Bookman Old Style"/>
          <w:b/>
          <w:bCs/>
          <w:sz w:val="28"/>
          <w:szCs w:val="28"/>
        </w:rPr>
      </w:pPr>
      <w:r w:rsidRPr="000F6AE4">
        <w:rPr>
          <w:rFonts w:ascii="Bookman Old Style" w:hAnsi="Bookman Old Style"/>
          <w:sz w:val="28"/>
          <w:szCs w:val="28"/>
        </w:rPr>
        <w:t>Awareness of startle reflex</w:t>
      </w:r>
      <w:r w:rsidR="00343251" w:rsidRPr="000F6AE4">
        <w:rPr>
          <w:rFonts w:ascii="Bookman Old Style" w:hAnsi="Bookman Old Style"/>
          <w:sz w:val="28"/>
          <w:szCs w:val="28"/>
        </w:rPr>
        <w:t>,</w:t>
      </w:r>
      <w:r w:rsidRPr="000F6AE4">
        <w:rPr>
          <w:rFonts w:ascii="Bookman Old Style" w:hAnsi="Bookman Old Style"/>
          <w:sz w:val="28"/>
          <w:szCs w:val="28"/>
        </w:rPr>
        <w:t xml:space="preserve"> should be covered in recurrent ground training, including the need to monitor/cross-check the flight instruments of </w:t>
      </w:r>
      <w:r w:rsidR="00252A17" w:rsidRPr="000F6AE4">
        <w:rPr>
          <w:rFonts w:ascii="Bookman Old Style" w:hAnsi="Bookman Old Style"/>
          <w:sz w:val="28"/>
          <w:szCs w:val="28"/>
        </w:rPr>
        <w:t>the PM</w:t>
      </w:r>
      <w:r w:rsidRPr="000F6AE4">
        <w:rPr>
          <w:rFonts w:ascii="Bookman Old Style" w:hAnsi="Bookman Old Style"/>
          <w:sz w:val="28"/>
          <w:szCs w:val="28"/>
        </w:rPr>
        <w:t xml:space="preserve">, or the standby flight instruments, when encountering Startle Effect. Like in the case of </w:t>
      </w:r>
      <w:r w:rsidR="00B77713" w:rsidRPr="006C594A">
        <w:rPr>
          <w:rFonts w:ascii="Bookman Old Style" w:hAnsi="Bookman Old Style"/>
          <w:sz w:val="28"/>
          <w:szCs w:val="28"/>
        </w:rPr>
        <w:t xml:space="preserve">non-responsive/ </w:t>
      </w:r>
      <w:r w:rsidRPr="000F6AE4">
        <w:rPr>
          <w:rFonts w:ascii="Bookman Old Style" w:hAnsi="Bookman Old Style"/>
          <w:sz w:val="28"/>
          <w:szCs w:val="28"/>
        </w:rPr>
        <w:t>disorientation of PF, the P</w:t>
      </w:r>
      <w:r w:rsidR="00343251" w:rsidRPr="000F6AE4">
        <w:rPr>
          <w:rFonts w:ascii="Bookman Old Style" w:hAnsi="Bookman Old Style"/>
          <w:sz w:val="28"/>
          <w:szCs w:val="28"/>
        </w:rPr>
        <w:t>M</w:t>
      </w:r>
      <w:r w:rsidRPr="000F6AE4">
        <w:rPr>
          <w:rFonts w:ascii="Bookman Old Style" w:hAnsi="Bookman Old Style"/>
          <w:sz w:val="28"/>
          <w:szCs w:val="28"/>
        </w:rPr>
        <w:t xml:space="preserve"> m</w:t>
      </w:r>
      <w:r w:rsidR="00072F9F">
        <w:rPr>
          <w:rFonts w:ascii="Bookman Old Style" w:hAnsi="Bookman Old Style"/>
          <w:sz w:val="28"/>
          <w:szCs w:val="28"/>
        </w:rPr>
        <w:t>ay have to</w:t>
      </w:r>
      <w:r w:rsidRPr="000F6AE4">
        <w:rPr>
          <w:rFonts w:ascii="Bookman Old Style" w:hAnsi="Bookman Old Style"/>
          <w:sz w:val="28"/>
          <w:szCs w:val="28"/>
        </w:rPr>
        <w:t xml:space="preserve"> take over controls</w:t>
      </w:r>
      <w:r w:rsidR="008807E6">
        <w:rPr>
          <w:rFonts w:ascii="Bookman Old Style" w:hAnsi="Bookman Old Style"/>
          <w:sz w:val="28"/>
          <w:szCs w:val="28"/>
        </w:rPr>
        <w:t xml:space="preserve">, when the PF is found to be affected by the symptoms of </w:t>
      </w:r>
      <w:r w:rsidR="008807E6" w:rsidRPr="008807E6">
        <w:rPr>
          <w:rFonts w:ascii="Bookman Old Style" w:hAnsi="Bookman Old Style"/>
          <w:sz w:val="28"/>
          <w:szCs w:val="28"/>
        </w:rPr>
        <w:t>‘SURPRISE AND STARTLE EFFECT ‘</w:t>
      </w:r>
      <w:r w:rsidRPr="000F6AE4">
        <w:rPr>
          <w:rFonts w:ascii="Bookman Old Style" w:hAnsi="Bookman Old Style"/>
          <w:sz w:val="28"/>
          <w:szCs w:val="28"/>
        </w:rPr>
        <w:t xml:space="preserve">. </w:t>
      </w:r>
      <w:r w:rsidR="00072F9F">
        <w:rPr>
          <w:rFonts w:ascii="Bookman Old Style" w:hAnsi="Bookman Old Style"/>
          <w:sz w:val="28"/>
          <w:szCs w:val="28"/>
        </w:rPr>
        <w:t xml:space="preserve">Good coordination of duties between PF and PM and </w:t>
      </w:r>
      <w:r w:rsidRPr="000F6AE4">
        <w:rPr>
          <w:rFonts w:ascii="Bookman Old Style" w:hAnsi="Bookman Old Style"/>
          <w:sz w:val="28"/>
          <w:szCs w:val="28"/>
        </w:rPr>
        <w:t>CRM training</w:t>
      </w:r>
      <w:r w:rsidR="00B70CAC">
        <w:rPr>
          <w:rFonts w:ascii="Bookman Old Style" w:hAnsi="Bookman Old Style"/>
          <w:sz w:val="28"/>
          <w:szCs w:val="28"/>
        </w:rPr>
        <w:t>,</w:t>
      </w:r>
      <w:r w:rsidRPr="000F6AE4">
        <w:rPr>
          <w:rFonts w:ascii="Bookman Old Style" w:hAnsi="Bookman Old Style"/>
          <w:sz w:val="28"/>
          <w:szCs w:val="28"/>
        </w:rPr>
        <w:t xml:space="preserve"> should include the importance of rapid and effective response, to any evidence of a startle reflex</w:t>
      </w:r>
      <w:r w:rsidR="00B70CAC">
        <w:rPr>
          <w:rFonts w:ascii="Bookman Old Style" w:hAnsi="Bookman Old Style"/>
          <w:sz w:val="28"/>
          <w:szCs w:val="28"/>
        </w:rPr>
        <w:t>,</w:t>
      </w:r>
      <w:r w:rsidRPr="000F6AE4">
        <w:rPr>
          <w:rFonts w:ascii="Bookman Old Style" w:hAnsi="Bookman Old Style"/>
          <w:sz w:val="28"/>
          <w:szCs w:val="28"/>
        </w:rPr>
        <w:t xml:space="preserve"> in the other pilot, by creating awareness in Pilots, about this peculiar Psychological Human Factor. Pilots should be exposed to sufficient manual flying practice, to maintain confidence in their skills, when these are called for suddenly and unexpectedly. Practicing Startle/Surprise situations in a Simulator, when undergoing Simulator training, like Bird Hits,</w:t>
      </w:r>
      <w:r w:rsidR="00343251" w:rsidRPr="000F6AE4">
        <w:rPr>
          <w:rFonts w:ascii="Bookman Old Style" w:hAnsi="Bookman Old Style"/>
          <w:sz w:val="28"/>
          <w:szCs w:val="28"/>
        </w:rPr>
        <w:t xml:space="preserve"> </w:t>
      </w:r>
      <w:r w:rsidR="00252A17" w:rsidRPr="000F6AE4">
        <w:rPr>
          <w:rFonts w:ascii="Bookman Old Style" w:hAnsi="Bookman Old Style"/>
          <w:sz w:val="28"/>
          <w:szCs w:val="28"/>
        </w:rPr>
        <w:t>Lightning</w:t>
      </w:r>
      <w:r w:rsidRPr="000F6AE4">
        <w:rPr>
          <w:rFonts w:ascii="Bookman Old Style" w:hAnsi="Bookman Old Style"/>
          <w:sz w:val="28"/>
          <w:szCs w:val="28"/>
        </w:rPr>
        <w:t xml:space="preserve"> strike,</w:t>
      </w:r>
      <w:r w:rsidR="00343251" w:rsidRPr="000F6AE4">
        <w:rPr>
          <w:rFonts w:ascii="Bookman Old Style" w:hAnsi="Bookman Old Style"/>
          <w:sz w:val="28"/>
          <w:szCs w:val="28"/>
        </w:rPr>
        <w:t xml:space="preserve"> </w:t>
      </w:r>
      <w:r w:rsidRPr="000F6AE4">
        <w:rPr>
          <w:rFonts w:ascii="Bookman Old Style" w:hAnsi="Bookman Old Style"/>
          <w:sz w:val="28"/>
          <w:szCs w:val="28"/>
        </w:rPr>
        <w:t>erroneous indications on ADI/ASI/PFD/MFD, erroneous warnings from TCAS/EGPWS, encountering gusts/wake turbulence/wind shear while landing/take</w:t>
      </w:r>
      <w:r w:rsidR="00343251" w:rsidRPr="000F6AE4">
        <w:rPr>
          <w:rFonts w:ascii="Bookman Old Style" w:hAnsi="Bookman Old Style"/>
          <w:sz w:val="28"/>
          <w:szCs w:val="28"/>
        </w:rPr>
        <w:t xml:space="preserve"> </w:t>
      </w:r>
      <w:r w:rsidRPr="000F6AE4">
        <w:rPr>
          <w:rFonts w:ascii="Bookman Old Style" w:hAnsi="Bookman Old Style"/>
          <w:sz w:val="28"/>
          <w:szCs w:val="28"/>
        </w:rPr>
        <w:t>off, encountering Kites/weather balloons in flight,</w:t>
      </w:r>
      <w:r w:rsidR="00625248" w:rsidRPr="000F6AE4">
        <w:rPr>
          <w:rFonts w:ascii="Bookman Old Style" w:hAnsi="Bookman Old Style"/>
          <w:sz w:val="28"/>
          <w:szCs w:val="28"/>
        </w:rPr>
        <w:t xml:space="preserve"> </w:t>
      </w:r>
      <w:r w:rsidRPr="000F6AE4">
        <w:rPr>
          <w:rFonts w:ascii="Bookman Old Style" w:hAnsi="Bookman Old Style"/>
          <w:sz w:val="28"/>
          <w:szCs w:val="28"/>
        </w:rPr>
        <w:t>encountering IIMC/whiteout/blackout conditions,</w:t>
      </w:r>
      <w:r w:rsidR="00625248" w:rsidRPr="000F6AE4">
        <w:rPr>
          <w:rFonts w:ascii="Bookman Old Style" w:hAnsi="Bookman Old Style"/>
          <w:sz w:val="28"/>
          <w:szCs w:val="28"/>
        </w:rPr>
        <w:t xml:space="preserve"> </w:t>
      </w:r>
      <w:r w:rsidRPr="000F6AE4">
        <w:rPr>
          <w:rFonts w:ascii="Bookman Old Style" w:hAnsi="Bookman Old Style"/>
          <w:sz w:val="28"/>
          <w:szCs w:val="28"/>
        </w:rPr>
        <w:t>etc</w:t>
      </w:r>
      <w:r w:rsidR="00625248" w:rsidRPr="000F6AE4">
        <w:rPr>
          <w:rFonts w:ascii="Bookman Old Style" w:hAnsi="Bookman Old Style"/>
          <w:sz w:val="28"/>
          <w:szCs w:val="28"/>
        </w:rPr>
        <w:t xml:space="preserve">, </w:t>
      </w:r>
      <w:r w:rsidRPr="000F6AE4">
        <w:rPr>
          <w:rFonts w:ascii="Bookman Old Style" w:hAnsi="Bookman Old Style"/>
          <w:sz w:val="28"/>
          <w:szCs w:val="28"/>
        </w:rPr>
        <w:t>may go a long way in mitigating the ramifications of th</w:t>
      </w:r>
      <w:r w:rsidR="00251F64">
        <w:rPr>
          <w:rFonts w:ascii="Bookman Old Style" w:hAnsi="Bookman Old Style"/>
          <w:sz w:val="28"/>
          <w:szCs w:val="28"/>
        </w:rPr>
        <w:t xml:space="preserve">e </w:t>
      </w:r>
      <w:r w:rsidR="00252A17" w:rsidRPr="000F6AE4">
        <w:rPr>
          <w:rFonts w:ascii="Bookman Old Style" w:hAnsi="Bookman Old Style"/>
          <w:b/>
          <w:bCs/>
          <w:sz w:val="28"/>
          <w:szCs w:val="28"/>
        </w:rPr>
        <w:t>‘SURPRISE</w:t>
      </w:r>
      <w:r w:rsidRPr="000F6AE4">
        <w:rPr>
          <w:rFonts w:ascii="Bookman Old Style" w:hAnsi="Bookman Old Style"/>
          <w:b/>
          <w:bCs/>
          <w:sz w:val="28"/>
          <w:szCs w:val="28"/>
        </w:rPr>
        <w:t xml:space="preserve"> AND STARTLE EFFECT</w:t>
      </w:r>
      <w:r w:rsidR="004551B4">
        <w:rPr>
          <w:rFonts w:ascii="Bookman Old Style" w:hAnsi="Bookman Old Style"/>
          <w:b/>
          <w:bCs/>
          <w:sz w:val="28"/>
          <w:szCs w:val="28"/>
        </w:rPr>
        <w:t>’</w:t>
      </w:r>
    </w:p>
    <w:p w14:paraId="2562CF9C" w14:textId="66D3B474" w:rsidR="007B531B" w:rsidRPr="00516937" w:rsidRDefault="000634DC" w:rsidP="000F6AE4">
      <w:pPr>
        <w:spacing w:line="276" w:lineRule="auto"/>
        <w:jc w:val="both"/>
        <w:rPr>
          <w:rFonts w:ascii="Bookman Old Style" w:hAnsi="Bookman Old Style"/>
          <w:b/>
          <w:bCs/>
          <w:color w:val="7030A0"/>
          <w:sz w:val="28"/>
          <w:szCs w:val="28"/>
          <w:u w:val="single"/>
        </w:rPr>
      </w:pPr>
      <w:r w:rsidRPr="00516937">
        <w:rPr>
          <w:rFonts w:ascii="Bookman Old Style" w:hAnsi="Bookman Old Style"/>
          <w:b/>
          <w:bCs/>
          <w:color w:val="7030A0"/>
          <w:sz w:val="28"/>
          <w:szCs w:val="28"/>
        </w:rPr>
        <w:t>1</w:t>
      </w:r>
      <w:r w:rsidR="00B321E3" w:rsidRPr="00516937">
        <w:rPr>
          <w:rFonts w:ascii="Bookman Old Style" w:hAnsi="Bookman Old Style"/>
          <w:b/>
          <w:bCs/>
          <w:color w:val="7030A0"/>
          <w:sz w:val="28"/>
          <w:szCs w:val="28"/>
        </w:rPr>
        <w:t>2</w:t>
      </w:r>
      <w:r w:rsidR="007B531B" w:rsidRPr="00516937">
        <w:rPr>
          <w:rFonts w:ascii="Bookman Old Style" w:hAnsi="Bookman Old Style"/>
          <w:b/>
          <w:bCs/>
          <w:color w:val="7030A0"/>
          <w:sz w:val="28"/>
          <w:szCs w:val="28"/>
        </w:rPr>
        <w:t>.</w:t>
      </w:r>
      <w:r w:rsidRPr="00516937">
        <w:rPr>
          <w:rFonts w:ascii="Bookman Old Style" w:hAnsi="Bookman Old Style"/>
          <w:b/>
          <w:bCs/>
          <w:color w:val="7030A0"/>
          <w:sz w:val="28"/>
          <w:szCs w:val="28"/>
        </w:rPr>
        <w:t>0</w:t>
      </w:r>
      <w:r w:rsidR="007B531B" w:rsidRPr="00516937">
        <w:rPr>
          <w:rFonts w:ascii="Bookman Old Style" w:hAnsi="Bookman Old Style"/>
          <w:color w:val="7030A0"/>
          <w:sz w:val="28"/>
          <w:szCs w:val="28"/>
        </w:rPr>
        <w:t xml:space="preserve"> </w:t>
      </w:r>
      <w:r w:rsidR="00D67665" w:rsidRPr="00516937">
        <w:rPr>
          <w:rFonts w:ascii="Bookman Old Style" w:hAnsi="Bookman Old Style"/>
          <w:b/>
          <w:bCs/>
          <w:color w:val="7030A0"/>
          <w:sz w:val="28"/>
          <w:szCs w:val="28"/>
          <w:u w:val="single"/>
        </w:rPr>
        <w:t xml:space="preserve">Accidents in Which Startle Effect Was Considered a </w:t>
      </w:r>
    </w:p>
    <w:p w14:paraId="15DC8781" w14:textId="424AAE9B" w:rsidR="003E3884" w:rsidRPr="00516937" w:rsidRDefault="003E3884" w:rsidP="000F6AE4">
      <w:pPr>
        <w:spacing w:line="276" w:lineRule="auto"/>
        <w:jc w:val="both"/>
        <w:rPr>
          <w:rFonts w:ascii="Bookman Old Style" w:hAnsi="Bookman Old Style"/>
          <w:b/>
          <w:bCs/>
          <w:color w:val="7030A0"/>
          <w:sz w:val="28"/>
          <w:szCs w:val="28"/>
          <w:u w:val="single"/>
        </w:rPr>
      </w:pPr>
      <w:r w:rsidRPr="00516937">
        <w:rPr>
          <w:rFonts w:ascii="Bookman Old Style" w:hAnsi="Bookman Old Style"/>
          <w:b/>
          <w:bCs/>
          <w:color w:val="7030A0"/>
          <w:sz w:val="28"/>
          <w:szCs w:val="28"/>
        </w:rPr>
        <w:t xml:space="preserve">        </w:t>
      </w:r>
      <w:r w:rsidRPr="00516937">
        <w:rPr>
          <w:rFonts w:ascii="Bookman Old Style" w:hAnsi="Bookman Old Style"/>
          <w:b/>
          <w:bCs/>
          <w:color w:val="7030A0"/>
          <w:sz w:val="28"/>
          <w:szCs w:val="28"/>
          <w:u w:val="single"/>
        </w:rPr>
        <w:t>Factor</w:t>
      </w:r>
    </w:p>
    <w:p w14:paraId="27F4E50A" w14:textId="45ADF9FC" w:rsidR="00D67665" w:rsidRPr="000F6AE4" w:rsidRDefault="00D67665" w:rsidP="000F6AE4">
      <w:pPr>
        <w:spacing w:line="276" w:lineRule="auto"/>
        <w:jc w:val="both"/>
        <w:rPr>
          <w:rFonts w:ascii="Bookman Old Style" w:hAnsi="Bookman Old Style"/>
          <w:sz w:val="28"/>
          <w:szCs w:val="28"/>
        </w:rPr>
      </w:pPr>
      <w:r w:rsidRPr="000F6AE4">
        <w:rPr>
          <w:rFonts w:ascii="Bookman Old Style" w:hAnsi="Bookman Old Style"/>
          <w:sz w:val="28"/>
          <w:szCs w:val="28"/>
        </w:rPr>
        <w:t xml:space="preserve">Accident Analysis of a number of accidents, that have occurred in </w:t>
      </w:r>
      <w:r w:rsidR="00BE6200">
        <w:rPr>
          <w:rFonts w:ascii="Bookman Old Style" w:hAnsi="Bookman Old Style"/>
          <w:sz w:val="28"/>
          <w:szCs w:val="28"/>
        </w:rPr>
        <w:t>the past</w:t>
      </w:r>
      <w:r w:rsidRPr="000F6AE4">
        <w:rPr>
          <w:rFonts w:ascii="Bookman Old Style" w:hAnsi="Bookman Old Style"/>
          <w:sz w:val="28"/>
          <w:szCs w:val="28"/>
        </w:rPr>
        <w:t>, where adverse pilot performance following startle, may have contributed to the accident</w:t>
      </w:r>
      <w:r w:rsidR="00BE6200">
        <w:rPr>
          <w:rFonts w:ascii="Bookman Old Style" w:hAnsi="Bookman Old Style"/>
          <w:sz w:val="28"/>
          <w:szCs w:val="28"/>
        </w:rPr>
        <w:t>, have been reported in various accident investigation reports.</w:t>
      </w:r>
      <w:r w:rsidRPr="000F6AE4">
        <w:rPr>
          <w:rFonts w:ascii="Bookman Old Style" w:hAnsi="Bookman Old Style"/>
          <w:sz w:val="28"/>
          <w:szCs w:val="28"/>
        </w:rPr>
        <w:t xml:space="preserve"> The following are some examples</w:t>
      </w:r>
      <w:r w:rsidR="00BE6200">
        <w:rPr>
          <w:rFonts w:ascii="Bookman Old Style" w:hAnsi="Bookman Old Style"/>
          <w:sz w:val="28"/>
          <w:szCs w:val="28"/>
        </w:rPr>
        <w:t>,</w:t>
      </w:r>
      <w:r w:rsidRPr="000F6AE4">
        <w:rPr>
          <w:rFonts w:ascii="Bookman Old Style" w:hAnsi="Bookman Old Style"/>
          <w:sz w:val="28"/>
          <w:szCs w:val="28"/>
        </w:rPr>
        <w:t xml:space="preserve"> where startle may have been a contributory factor</w:t>
      </w:r>
      <w:r w:rsidR="00B70CAC">
        <w:rPr>
          <w:rFonts w:ascii="Bookman Old Style" w:hAnsi="Bookman Old Style"/>
          <w:sz w:val="28"/>
          <w:szCs w:val="28"/>
        </w:rPr>
        <w:t>,</w:t>
      </w:r>
      <w:r w:rsidRPr="000F6AE4">
        <w:rPr>
          <w:rFonts w:ascii="Bookman Old Style" w:hAnsi="Bookman Old Style"/>
          <w:sz w:val="28"/>
          <w:szCs w:val="28"/>
        </w:rPr>
        <w:t xml:space="preserve"> for the </w:t>
      </w:r>
      <w:r w:rsidR="00252A17" w:rsidRPr="000F6AE4">
        <w:rPr>
          <w:rFonts w:ascii="Bookman Old Style" w:hAnsi="Bookman Old Style"/>
          <w:sz w:val="28"/>
          <w:szCs w:val="28"/>
        </w:rPr>
        <w:t>accident:</w:t>
      </w:r>
    </w:p>
    <w:p w14:paraId="2A5B20EB" w14:textId="418C4C95" w:rsidR="00FB5697" w:rsidRPr="000F6AE4" w:rsidRDefault="00FE1C5A" w:rsidP="00CF3D80">
      <w:pPr>
        <w:spacing w:line="276" w:lineRule="auto"/>
        <w:jc w:val="both"/>
        <w:rPr>
          <w:rFonts w:ascii="Bookman Old Style" w:hAnsi="Bookman Old Style"/>
          <w:sz w:val="28"/>
          <w:szCs w:val="28"/>
        </w:rPr>
      </w:pPr>
      <w:r w:rsidRPr="00FE1C5A">
        <w:rPr>
          <w:rFonts w:ascii="Bookman Old Style" w:hAnsi="Bookman Old Style"/>
          <w:sz w:val="28"/>
          <w:szCs w:val="28"/>
        </w:rPr>
        <w:t>Bombardier Q400 Colgan Air Flight 3407 on 12 Feb 2009 over New York</w:t>
      </w:r>
      <w:r>
        <w:rPr>
          <w:rFonts w:ascii="Bookman Old Style" w:hAnsi="Bookman Old Style"/>
          <w:sz w:val="28"/>
          <w:szCs w:val="28"/>
        </w:rPr>
        <w:t>,</w:t>
      </w:r>
      <w:r w:rsidRPr="00FE1C5A">
        <w:rPr>
          <w:rFonts w:ascii="Bookman Old Style" w:hAnsi="Bookman Old Style"/>
          <w:sz w:val="28"/>
          <w:szCs w:val="28"/>
        </w:rPr>
        <w:t xml:space="preserve"> </w:t>
      </w:r>
      <w:r w:rsidR="00CF3D80">
        <w:rPr>
          <w:rFonts w:ascii="Bookman Old Style" w:hAnsi="Bookman Old Style"/>
          <w:sz w:val="28"/>
          <w:szCs w:val="28"/>
        </w:rPr>
        <w:t xml:space="preserve">Boeing 737-800 </w:t>
      </w:r>
      <w:r w:rsidR="00D67665" w:rsidRPr="000F6AE4">
        <w:rPr>
          <w:rFonts w:ascii="Bookman Old Style" w:hAnsi="Bookman Old Style"/>
          <w:sz w:val="28"/>
          <w:szCs w:val="28"/>
        </w:rPr>
        <w:t xml:space="preserve">Turkish Airlines Flight </w:t>
      </w:r>
      <w:r w:rsidR="00252A17" w:rsidRPr="000F6AE4">
        <w:rPr>
          <w:rFonts w:ascii="Bookman Old Style" w:hAnsi="Bookman Old Style"/>
          <w:sz w:val="28"/>
          <w:szCs w:val="28"/>
        </w:rPr>
        <w:t>1951</w:t>
      </w:r>
      <w:r w:rsidR="00CF3D80">
        <w:rPr>
          <w:rFonts w:ascii="Bookman Old Style" w:hAnsi="Bookman Old Style"/>
          <w:sz w:val="28"/>
          <w:szCs w:val="28"/>
        </w:rPr>
        <w:t xml:space="preserve">on 25 Feb 2009 </w:t>
      </w:r>
      <w:r w:rsidR="00CF3D80">
        <w:rPr>
          <w:rFonts w:ascii="Bookman Old Style" w:hAnsi="Bookman Old Style"/>
          <w:sz w:val="28"/>
          <w:szCs w:val="28"/>
        </w:rPr>
        <w:lastRenderedPageBreak/>
        <w:t>at Amsterdam Schiphol Airport</w:t>
      </w:r>
      <w:r w:rsidR="00252A17" w:rsidRPr="000F6AE4">
        <w:rPr>
          <w:rFonts w:ascii="Bookman Old Style" w:hAnsi="Bookman Old Style"/>
          <w:sz w:val="28"/>
          <w:szCs w:val="28"/>
        </w:rPr>
        <w:t xml:space="preserve">, </w:t>
      </w:r>
      <w:r w:rsidR="00E83006">
        <w:rPr>
          <w:rFonts w:ascii="Bookman Old Style" w:hAnsi="Bookman Old Style"/>
          <w:sz w:val="28"/>
          <w:szCs w:val="28"/>
        </w:rPr>
        <w:t>Airbus-A330</w:t>
      </w:r>
      <w:r w:rsidR="00CF3D80">
        <w:rPr>
          <w:rFonts w:ascii="Bookman Old Style" w:hAnsi="Bookman Old Style"/>
          <w:sz w:val="28"/>
          <w:szCs w:val="28"/>
        </w:rPr>
        <w:t>-203</w:t>
      </w:r>
      <w:r w:rsidR="00E83006">
        <w:rPr>
          <w:rFonts w:ascii="Bookman Old Style" w:hAnsi="Bookman Old Style"/>
          <w:sz w:val="28"/>
          <w:szCs w:val="28"/>
        </w:rPr>
        <w:t xml:space="preserve"> </w:t>
      </w:r>
      <w:r w:rsidR="00252A17" w:rsidRPr="000F6AE4">
        <w:rPr>
          <w:rFonts w:ascii="Bookman Old Style" w:hAnsi="Bookman Old Style"/>
          <w:sz w:val="28"/>
          <w:szCs w:val="28"/>
        </w:rPr>
        <w:t>Air</w:t>
      </w:r>
      <w:r w:rsidR="00D67665" w:rsidRPr="000F6AE4">
        <w:rPr>
          <w:rFonts w:ascii="Bookman Old Style" w:hAnsi="Bookman Old Style"/>
          <w:sz w:val="28"/>
          <w:szCs w:val="28"/>
        </w:rPr>
        <w:t xml:space="preserve"> France Flight 447</w:t>
      </w:r>
      <w:r w:rsidR="00E83006">
        <w:rPr>
          <w:rFonts w:ascii="Bookman Old Style" w:hAnsi="Bookman Old Style"/>
          <w:sz w:val="28"/>
          <w:szCs w:val="28"/>
        </w:rPr>
        <w:t xml:space="preserve"> on 01 June 2009</w:t>
      </w:r>
      <w:r w:rsidR="00CF3D80">
        <w:rPr>
          <w:rFonts w:ascii="Bookman Old Style" w:hAnsi="Bookman Old Style"/>
          <w:sz w:val="28"/>
          <w:szCs w:val="28"/>
        </w:rPr>
        <w:t xml:space="preserve"> over the Atlantic </w:t>
      </w:r>
      <w:r>
        <w:rPr>
          <w:rFonts w:ascii="Bookman Old Style" w:hAnsi="Bookman Old Style"/>
          <w:sz w:val="28"/>
          <w:szCs w:val="28"/>
        </w:rPr>
        <w:t>O</w:t>
      </w:r>
      <w:r w:rsidR="00CF3D80">
        <w:rPr>
          <w:rFonts w:ascii="Bookman Old Style" w:hAnsi="Bookman Old Style"/>
          <w:sz w:val="28"/>
          <w:szCs w:val="28"/>
        </w:rPr>
        <w:t>cean</w:t>
      </w:r>
      <w:r w:rsidR="00D67665" w:rsidRPr="000F6AE4">
        <w:rPr>
          <w:rFonts w:ascii="Bookman Old Style" w:hAnsi="Bookman Old Style"/>
          <w:sz w:val="28"/>
          <w:szCs w:val="28"/>
        </w:rPr>
        <w:t xml:space="preserve">, </w:t>
      </w:r>
      <w:r w:rsidRPr="00FE1C5A">
        <w:rPr>
          <w:rFonts w:ascii="Bookman Old Style" w:hAnsi="Bookman Old Style"/>
          <w:sz w:val="28"/>
          <w:szCs w:val="28"/>
        </w:rPr>
        <w:t xml:space="preserve">AS 350 B3 Helicopter </w:t>
      </w:r>
      <w:r w:rsidR="00B70CAC">
        <w:rPr>
          <w:rFonts w:ascii="Bookman Old Style" w:hAnsi="Bookman Old Style"/>
          <w:sz w:val="28"/>
          <w:szCs w:val="28"/>
        </w:rPr>
        <w:t xml:space="preserve">Flight </w:t>
      </w:r>
      <w:r w:rsidRPr="00FE1C5A">
        <w:rPr>
          <w:rFonts w:ascii="Bookman Old Style" w:hAnsi="Bookman Old Style"/>
          <w:sz w:val="28"/>
          <w:szCs w:val="28"/>
        </w:rPr>
        <w:t>on 23 Nov 2015 at Katra Jammu</w:t>
      </w:r>
      <w:r w:rsidR="00FB5697" w:rsidRPr="000F6AE4">
        <w:rPr>
          <w:rFonts w:ascii="Bookman Old Style" w:hAnsi="Bookman Old Style"/>
          <w:sz w:val="28"/>
          <w:szCs w:val="28"/>
        </w:rPr>
        <w:t xml:space="preserve">, </w:t>
      </w:r>
      <w:r w:rsidRPr="00FE1C5A">
        <w:rPr>
          <w:rFonts w:ascii="Bookman Old Style" w:hAnsi="Bookman Old Style"/>
          <w:sz w:val="28"/>
          <w:szCs w:val="28"/>
        </w:rPr>
        <w:t>Bombardier CRJ200</w:t>
      </w:r>
      <w:r>
        <w:rPr>
          <w:rFonts w:ascii="Bookman Old Style" w:hAnsi="Bookman Old Style"/>
          <w:sz w:val="28"/>
          <w:szCs w:val="28"/>
        </w:rPr>
        <w:t>(Cargo Flight)</w:t>
      </w:r>
      <w:r w:rsidRPr="00FE1C5A">
        <w:rPr>
          <w:rFonts w:ascii="Bookman Old Style" w:hAnsi="Bookman Old Style"/>
          <w:sz w:val="28"/>
          <w:szCs w:val="28"/>
        </w:rPr>
        <w:t xml:space="preserve"> </w:t>
      </w:r>
      <w:r>
        <w:rPr>
          <w:rFonts w:ascii="Bookman Old Style" w:hAnsi="Bookman Old Style"/>
          <w:sz w:val="28"/>
          <w:szCs w:val="28"/>
        </w:rPr>
        <w:t xml:space="preserve">on </w:t>
      </w:r>
      <w:r w:rsidRPr="00FE1C5A">
        <w:rPr>
          <w:rFonts w:ascii="Bookman Old Style" w:hAnsi="Bookman Old Style"/>
          <w:sz w:val="28"/>
          <w:szCs w:val="28"/>
        </w:rPr>
        <w:t>8</w:t>
      </w:r>
      <w:r>
        <w:rPr>
          <w:rFonts w:ascii="Bookman Old Style" w:hAnsi="Bookman Old Style"/>
          <w:sz w:val="28"/>
          <w:szCs w:val="28"/>
        </w:rPr>
        <w:t xml:space="preserve"> January 2016 over </w:t>
      </w:r>
      <w:r w:rsidR="00FB5697" w:rsidRPr="000F6AE4">
        <w:rPr>
          <w:rFonts w:ascii="Bookman Old Style" w:hAnsi="Bookman Old Style"/>
          <w:sz w:val="28"/>
          <w:szCs w:val="28"/>
        </w:rPr>
        <w:t xml:space="preserve">Sweden, </w:t>
      </w:r>
      <w:r w:rsidR="00CF3D80" w:rsidRPr="00CF3D80">
        <w:rPr>
          <w:rFonts w:ascii="Bookman Old Style" w:hAnsi="Bookman Old Style"/>
          <w:sz w:val="28"/>
          <w:szCs w:val="28"/>
        </w:rPr>
        <w:t xml:space="preserve">Sikorsky Helicopter S-76D </w:t>
      </w:r>
      <w:r w:rsidR="00B70CAC">
        <w:rPr>
          <w:rFonts w:ascii="Bookman Old Style" w:hAnsi="Bookman Old Style"/>
          <w:sz w:val="28"/>
          <w:szCs w:val="28"/>
        </w:rPr>
        <w:t xml:space="preserve">Flight </w:t>
      </w:r>
      <w:r w:rsidR="00CF3D80" w:rsidRPr="00CF3D80">
        <w:rPr>
          <w:rFonts w:ascii="Bookman Old Style" w:hAnsi="Bookman Old Style"/>
          <w:sz w:val="28"/>
          <w:szCs w:val="28"/>
        </w:rPr>
        <w:t>on 28 JUNE 2022</w:t>
      </w:r>
      <w:r w:rsidR="008807E6">
        <w:rPr>
          <w:rFonts w:ascii="Bookman Old Style" w:hAnsi="Bookman Old Style"/>
          <w:sz w:val="28"/>
          <w:szCs w:val="28"/>
        </w:rPr>
        <w:t xml:space="preserve"> over Bombay High</w:t>
      </w:r>
      <w:r w:rsidR="00CF3D80">
        <w:rPr>
          <w:rFonts w:ascii="Bookman Old Style" w:hAnsi="Bookman Old Style"/>
          <w:sz w:val="28"/>
          <w:szCs w:val="28"/>
        </w:rPr>
        <w:t>(Offshore)</w:t>
      </w:r>
      <w:r w:rsidR="00FB5697" w:rsidRPr="000F6AE4">
        <w:rPr>
          <w:rFonts w:ascii="Bookman Old Style" w:hAnsi="Bookman Old Style"/>
          <w:sz w:val="28"/>
          <w:szCs w:val="28"/>
        </w:rPr>
        <w:t>.</w:t>
      </w:r>
    </w:p>
    <w:p w14:paraId="3C536F3F" w14:textId="6E4A0801" w:rsidR="008727CC" w:rsidRPr="004551B4" w:rsidRDefault="00FB5697" w:rsidP="000F6AE4">
      <w:pPr>
        <w:spacing w:line="276" w:lineRule="auto"/>
        <w:jc w:val="both"/>
        <w:rPr>
          <w:rFonts w:ascii="Bookman Old Style" w:hAnsi="Bookman Old Style"/>
          <w:sz w:val="28"/>
          <w:szCs w:val="28"/>
        </w:rPr>
      </w:pPr>
      <w:r w:rsidRPr="000F6AE4">
        <w:rPr>
          <w:rFonts w:ascii="Bookman Old Style" w:hAnsi="Bookman Old Style"/>
          <w:sz w:val="28"/>
          <w:szCs w:val="28"/>
        </w:rPr>
        <w:t>While it is difficult to prove startle</w:t>
      </w:r>
      <w:r w:rsidR="009A641F" w:rsidRPr="000F6AE4">
        <w:rPr>
          <w:rFonts w:ascii="Bookman Old Style" w:hAnsi="Bookman Old Style"/>
          <w:sz w:val="28"/>
          <w:szCs w:val="28"/>
        </w:rPr>
        <w:t>,</w:t>
      </w:r>
      <w:r w:rsidRPr="000F6AE4">
        <w:rPr>
          <w:rFonts w:ascii="Bookman Old Style" w:hAnsi="Bookman Old Style"/>
          <w:sz w:val="28"/>
          <w:szCs w:val="28"/>
        </w:rPr>
        <w:t xml:space="preserve"> as a cause in historical accidents, interviews with startled pilots and qualitative data in flight simulator experiments suggest that</w:t>
      </w:r>
      <w:r w:rsidR="00C44238" w:rsidRPr="000F6AE4">
        <w:rPr>
          <w:rFonts w:ascii="Bookman Old Style" w:hAnsi="Bookman Old Style"/>
          <w:sz w:val="28"/>
          <w:szCs w:val="28"/>
        </w:rPr>
        <w:t>,</w:t>
      </w:r>
      <w:r w:rsidRPr="000F6AE4">
        <w:rPr>
          <w:rFonts w:ascii="Bookman Old Style" w:hAnsi="Bookman Old Style"/>
          <w:sz w:val="28"/>
          <w:szCs w:val="28"/>
        </w:rPr>
        <w:t xml:space="preserve"> the negative effects of surprise/startle are real and significant in some people. A review of various accidents, such as Turkish Airlines Flight 1951, Air France Flight 447 and Colgan Air Flight 3407 suggest that</w:t>
      </w:r>
      <w:r w:rsidR="00C44238" w:rsidRPr="000F6AE4">
        <w:rPr>
          <w:rFonts w:ascii="Bookman Old Style" w:hAnsi="Bookman Old Style"/>
          <w:sz w:val="28"/>
          <w:szCs w:val="28"/>
        </w:rPr>
        <w:t>,</w:t>
      </w:r>
      <w:r w:rsidRPr="000F6AE4">
        <w:rPr>
          <w:rFonts w:ascii="Bookman Old Style" w:hAnsi="Bookman Old Style"/>
          <w:sz w:val="28"/>
          <w:szCs w:val="28"/>
        </w:rPr>
        <w:t xml:space="preserve"> Pilot performance was impaired following the onset of an unexpected critical event. Had the Pilots of these aircraft been working with impaired faculties induced by startle, then that would perhaps account for their mishandling of the emergencies encountered.</w:t>
      </w:r>
      <w:r w:rsidR="00C44238" w:rsidRPr="000F6AE4">
        <w:rPr>
          <w:rFonts w:ascii="Bookman Old Style" w:hAnsi="Bookman Old Style"/>
          <w:sz w:val="28"/>
          <w:szCs w:val="28"/>
        </w:rPr>
        <w:t xml:space="preserve"> </w:t>
      </w:r>
    </w:p>
    <w:p w14:paraId="67AD385B" w14:textId="3E62C5C6" w:rsidR="00D772D4" w:rsidRPr="00516937" w:rsidRDefault="0074651B" w:rsidP="000F6AE4">
      <w:pPr>
        <w:spacing w:line="276" w:lineRule="auto"/>
        <w:jc w:val="both"/>
        <w:rPr>
          <w:rFonts w:ascii="Bookman Old Style" w:hAnsi="Bookman Old Style"/>
          <w:b/>
          <w:bCs/>
          <w:color w:val="7030A0"/>
          <w:sz w:val="28"/>
          <w:szCs w:val="28"/>
          <w:u w:val="single"/>
        </w:rPr>
      </w:pPr>
      <w:r w:rsidRPr="00516937">
        <w:rPr>
          <w:rFonts w:ascii="Bookman Old Style" w:hAnsi="Bookman Old Style"/>
          <w:b/>
          <w:bCs/>
          <w:color w:val="7030A0"/>
          <w:sz w:val="28"/>
          <w:szCs w:val="28"/>
        </w:rPr>
        <w:t>1</w:t>
      </w:r>
      <w:r w:rsidR="00B321E3" w:rsidRPr="00516937">
        <w:rPr>
          <w:rFonts w:ascii="Bookman Old Style" w:hAnsi="Bookman Old Style"/>
          <w:b/>
          <w:bCs/>
          <w:color w:val="7030A0"/>
          <w:sz w:val="28"/>
          <w:szCs w:val="28"/>
        </w:rPr>
        <w:t>3</w:t>
      </w:r>
      <w:r w:rsidR="00D772D4" w:rsidRPr="00516937">
        <w:rPr>
          <w:rFonts w:ascii="Bookman Old Style" w:hAnsi="Bookman Old Style"/>
          <w:b/>
          <w:bCs/>
          <w:color w:val="7030A0"/>
          <w:sz w:val="28"/>
          <w:szCs w:val="28"/>
        </w:rPr>
        <w:t>.0</w:t>
      </w:r>
      <w:r w:rsidR="00D772D4" w:rsidRPr="00516937">
        <w:rPr>
          <w:rFonts w:ascii="Bookman Old Style" w:hAnsi="Bookman Old Style"/>
          <w:color w:val="7030A0"/>
          <w:sz w:val="28"/>
          <w:szCs w:val="28"/>
        </w:rPr>
        <w:t xml:space="preserve"> </w:t>
      </w:r>
      <w:r w:rsidR="00C203F3" w:rsidRPr="00516937">
        <w:rPr>
          <w:rFonts w:ascii="Bookman Old Style" w:hAnsi="Bookman Old Style"/>
          <w:b/>
          <w:bCs/>
          <w:color w:val="7030A0"/>
          <w:sz w:val="28"/>
          <w:szCs w:val="28"/>
          <w:u w:val="single"/>
        </w:rPr>
        <w:t>Operational Support</w:t>
      </w:r>
    </w:p>
    <w:p w14:paraId="1E482B46" w14:textId="5611BD5F" w:rsidR="00B002CA" w:rsidRDefault="008807E6" w:rsidP="00E83006">
      <w:pPr>
        <w:spacing w:line="276" w:lineRule="auto"/>
        <w:jc w:val="both"/>
        <w:rPr>
          <w:rFonts w:ascii="Bookman Old Style" w:hAnsi="Bookman Old Style"/>
          <w:sz w:val="28"/>
          <w:szCs w:val="28"/>
        </w:rPr>
      </w:pPr>
      <w:r w:rsidRPr="008807E6">
        <w:rPr>
          <w:rFonts w:ascii="Bookman Old Style" w:hAnsi="Bookman Old Style"/>
          <w:b/>
          <w:bCs/>
          <w:sz w:val="28"/>
          <w:szCs w:val="28"/>
        </w:rPr>
        <w:t>13.1</w:t>
      </w:r>
      <w:r>
        <w:rPr>
          <w:rFonts w:ascii="Bookman Old Style" w:hAnsi="Bookman Old Style"/>
          <w:sz w:val="28"/>
          <w:szCs w:val="28"/>
        </w:rPr>
        <w:t xml:space="preserve"> </w:t>
      </w:r>
      <w:r w:rsidR="0058280E" w:rsidRPr="000F6AE4">
        <w:rPr>
          <w:rFonts w:ascii="Bookman Old Style" w:hAnsi="Bookman Old Style"/>
          <w:sz w:val="28"/>
          <w:szCs w:val="28"/>
        </w:rPr>
        <w:t>W</w:t>
      </w:r>
      <w:r w:rsidR="0082599F" w:rsidRPr="000F6AE4">
        <w:rPr>
          <w:rFonts w:ascii="Bookman Old Style" w:hAnsi="Bookman Old Style"/>
          <w:sz w:val="28"/>
          <w:szCs w:val="28"/>
        </w:rPr>
        <w:t xml:space="preserve">hat </w:t>
      </w:r>
      <w:r w:rsidR="0058280E" w:rsidRPr="000F6AE4">
        <w:rPr>
          <w:rFonts w:ascii="Bookman Old Style" w:hAnsi="Bookman Old Style"/>
          <w:sz w:val="28"/>
          <w:szCs w:val="28"/>
        </w:rPr>
        <w:t>could be</w:t>
      </w:r>
      <w:r w:rsidR="0082599F" w:rsidRPr="000F6AE4">
        <w:rPr>
          <w:rFonts w:ascii="Bookman Old Style" w:hAnsi="Bookman Old Style"/>
          <w:sz w:val="28"/>
          <w:szCs w:val="28"/>
        </w:rPr>
        <w:t xml:space="preserve"> the reason behind commercial Helicopter Pilots, taking highly risky decisions, </w:t>
      </w:r>
      <w:r w:rsidR="0058280E" w:rsidRPr="000F6AE4">
        <w:rPr>
          <w:rFonts w:ascii="Bookman Old Style" w:hAnsi="Bookman Old Style"/>
          <w:sz w:val="28"/>
          <w:szCs w:val="28"/>
        </w:rPr>
        <w:t xml:space="preserve">of taking off and operating from Helipads in uncontrolled airspace, in adverse weather conditions and that too </w:t>
      </w:r>
      <w:r w:rsidR="00252A17" w:rsidRPr="000F6AE4">
        <w:rPr>
          <w:rFonts w:ascii="Bookman Old Style" w:hAnsi="Bookman Old Style"/>
          <w:sz w:val="28"/>
          <w:szCs w:val="28"/>
        </w:rPr>
        <w:t>in</w:t>
      </w:r>
      <w:r>
        <w:rPr>
          <w:rFonts w:ascii="Bookman Old Style" w:hAnsi="Bookman Old Style"/>
          <w:sz w:val="28"/>
          <w:szCs w:val="28"/>
        </w:rPr>
        <w:t xml:space="preserve"> </w:t>
      </w:r>
      <w:r w:rsidR="00252A17" w:rsidRPr="000F6AE4">
        <w:rPr>
          <w:rFonts w:ascii="Bookman Old Style" w:hAnsi="Bookman Old Style"/>
          <w:sz w:val="28"/>
          <w:szCs w:val="28"/>
        </w:rPr>
        <w:t>flight</w:t>
      </w:r>
      <w:r w:rsidR="0058280E" w:rsidRPr="000F6AE4">
        <w:rPr>
          <w:rFonts w:ascii="Bookman Old Style" w:hAnsi="Bookman Old Style"/>
          <w:sz w:val="28"/>
          <w:szCs w:val="28"/>
        </w:rPr>
        <w:t xml:space="preserve"> conditions that are even below the minima for IFR</w:t>
      </w:r>
      <w:r w:rsidR="00B70CAC">
        <w:rPr>
          <w:rFonts w:ascii="Bookman Old Style" w:hAnsi="Bookman Old Style"/>
          <w:sz w:val="28"/>
          <w:szCs w:val="28"/>
        </w:rPr>
        <w:t xml:space="preserve">, or </w:t>
      </w:r>
      <w:r w:rsidR="00C86390">
        <w:rPr>
          <w:rFonts w:ascii="Bookman Old Style" w:hAnsi="Bookman Old Style"/>
          <w:sz w:val="28"/>
          <w:szCs w:val="28"/>
        </w:rPr>
        <w:t xml:space="preserve">enter and fly in adverse weather, </w:t>
      </w:r>
      <w:r w:rsidR="0082599F" w:rsidRPr="000F6AE4">
        <w:rPr>
          <w:rFonts w:ascii="Bookman Old Style" w:hAnsi="Bookman Old Style"/>
          <w:sz w:val="28"/>
          <w:szCs w:val="28"/>
        </w:rPr>
        <w:t>that endangerers their very lives</w:t>
      </w:r>
      <w:r w:rsidR="0058280E" w:rsidRPr="000F6AE4">
        <w:rPr>
          <w:rFonts w:ascii="Bookman Old Style" w:hAnsi="Bookman Old Style"/>
          <w:sz w:val="28"/>
          <w:szCs w:val="28"/>
        </w:rPr>
        <w:t xml:space="preserve"> and the lives of the </w:t>
      </w:r>
      <w:r w:rsidR="00252A17" w:rsidRPr="000F6AE4">
        <w:rPr>
          <w:rFonts w:ascii="Bookman Old Style" w:hAnsi="Bookman Old Style"/>
          <w:sz w:val="28"/>
          <w:szCs w:val="28"/>
        </w:rPr>
        <w:t>passengers?</w:t>
      </w:r>
      <w:r w:rsidR="0082599F" w:rsidRPr="000F6AE4">
        <w:rPr>
          <w:rFonts w:ascii="Bookman Old Style" w:hAnsi="Bookman Old Style"/>
          <w:sz w:val="28"/>
          <w:szCs w:val="28"/>
        </w:rPr>
        <w:t xml:space="preserve"> </w:t>
      </w:r>
      <w:r w:rsidR="0058280E" w:rsidRPr="000F6AE4">
        <w:rPr>
          <w:rFonts w:ascii="Bookman Old Style" w:hAnsi="Bookman Old Style"/>
          <w:sz w:val="28"/>
          <w:szCs w:val="28"/>
        </w:rPr>
        <w:t>There may be no logical or reasoned answer to this; however</w:t>
      </w:r>
      <w:r w:rsidR="000634DC">
        <w:rPr>
          <w:rFonts w:ascii="Bookman Old Style" w:hAnsi="Bookman Old Style"/>
          <w:sz w:val="28"/>
          <w:szCs w:val="28"/>
        </w:rPr>
        <w:t>,</w:t>
      </w:r>
      <w:r w:rsidR="0058280E" w:rsidRPr="000F6AE4">
        <w:rPr>
          <w:rFonts w:ascii="Bookman Old Style" w:hAnsi="Bookman Old Style"/>
          <w:sz w:val="28"/>
          <w:szCs w:val="28"/>
        </w:rPr>
        <w:t xml:space="preserve"> there could be a</w:t>
      </w:r>
      <w:r w:rsidR="00251F64">
        <w:rPr>
          <w:rFonts w:ascii="Bookman Old Style" w:hAnsi="Bookman Old Style"/>
          <w:sz w:val="28"/>
          <w:szCs w:val="28"/>
        </w:rPr>
        <w:t xml:space="preserve"> </w:t>
      </w:r>
      <w:r>
        <w:rPr>
          <w:rFonts w:ascii="Bookman Old Style" w:hAnsi="Bookman Old Style"/>
          <w:sz w:val="28"/>
          <w:szCs w:val="28"/>
        </w:rPr>
        <w:t xml:space="preserve">seemingly </w:t>
      </w:r>
      <w:r w:rsidR="00251F64">
        <w:rPr>
          <w:rFonts w:ascii="Bookman Old Style" w:hAnsi="Bookman Old Style"/>
          <w:sz w:val="28"/>
          <w:szCs w:val="28"/>
        </w:rPr>
        <w:t>flawed</w:t>
      </w:r>
      <w:r w:rsidR="0058280E" w:rsidRPr="000F6AE4">
        <w:rPr>
          <w:rFonts w:ascii="Bookman Old Style" w:hAnsi="Bookman Old Style"/>
          <w:sz w:val="28"/>
          <w:szCs w:val="28"/>
        </w:rPr>
        <w:t xml:space="preserve"> ideology</w:t>
      </w:r>
      <w:r w:rsidR="0097644D">
        <w:rPr>
          <w:rFonts w:ascii="Bookman Old Style" w:hAnsi="Bookman Old Style"/>
          <w:sz w:val="28"/>
          <w:szCs w:val="28"/>
        </w:rPr>
        <w:t>,</w:t>
      </w:r>
      <w:r w:rsidR="00911F06" w:rsidRPr="000F6AE4">
        <w:rPr>
          <w:rFonts w:ascii="Bookman Old Style" w:hAnsi="Bookman Old Style"/>
          <w:sz w:val="28"/>
          <w:szCs w:val="28"/>
        </w:rPr>
        <w:t xml:space="preserve"> </w:t>
      </w:r>
      <w:bookmarkStart w:id="5" w:name="_Hlk179897334"/>
      <w:r w:rsidR="0097644D" w:rsidRPr="0097644D">
        <w:rPr>
          <w:rFonts w:ascii="Bookman Old Style" w:hAnsi="Bookman Old Style"/>
          <w:sz w:val="28"/>
          <w:szCs w:val="28"/>
        </w:rPr>
        <w:t xml:space="preserve">noticed </w:t>
      </w:r>
      <w:r w:rsidR="00911F06" w:rsidRPr="000F6AE4">
        <w:rPr>
          <w:rFonts w:ascii="Bookman Old Style" w:hAnsi="Bookman Old Style"/>
          <w:sz w:val="28"/>
          <w:szCs w:val="28"/>
        </w:rPr>
        <w:t>amongst Pilots</w:t>
      </w:r>
      <w:bookmarkEnd w:id="5"/>
      <w:r w:rsidR="006A7B2A">
        <w:rPr>
          <w:rFonts w:ascii="Bookman Old Style" w:hAnsi="Bookman Old Style"/>
          <w:sz w:val="28"/>
          <w:szCs w:val="28"/>
        </w:rPr>
        <w:t xml:space="preserve"> </w:t>
      </w:r>
      <w:r w:rsidR="00911F06" w:rsidRPr="000F6AE4">
        <w:rPr>
          <w:rFonts w:ascii="Bookman Old Style" w:hAnsi="Bookman Old Style"/>
          <w:sz w:val="28"/>
          <w:szCs w:val="28"/>
        </w:rPr>
        <w:t>that, failure to undertake any commercial flight</w:t>
      </w:r>
      <w:r w:rsidR="0082599F" w:rsidRPr="000F6AE4">
        <w:rPr>
          <w:rFonts w:ascii="Bookman Old Style" w:hAnsi="Bookman Old Style"/>
          <w:sz w:val="28"/>
          <w:szCs w:val="28"/>
        </w:rPr>
        <w:t xml:space="preserve">, </w:t>
      </w:r>
      <w:r w:rsidR="00911F06" w:rsidRPr="000F6AE4">
        <w:rPr>
          <w:rFonts w:ascii="Bookman Old Style" w:hAnsi="Bookman Old Style"/>
          <w:sz w:val="28"/>
          <w:szCs w:val="28"/>
        </w:rPr>
        <w:t xml:space="preserve">due to weather, </w:t>
      </w:r>
      <w:r w:rsidR="0097644D">
        <w:rPr>
          <w:rFonts w:ascii="Bookman Old Style" w:hAnsi="Bookman Old Style"/>
          <w:sz w:val="28"/>
          <w:szCs w:val="28"/>
        </w:rPr>
        <w:t>is wrongly p</w:t>
      </w:r>
      <w:r w:rsidR="00C86390">
        <w:rPr>
          <w:rFonts w:ascii="Bookman Old Style" w:hAnsi="Bookman Old Style"/>
          <w:sz w:val="28"/>
          <w:szCs w:val="28"/>
        </w:rPr>
        <w:t>erce</w:t>
      </w:r>
      <w:r w:rsidR="00B77713">
        <w:rPr>
          <w:rFonts w:ascii="Bookman Old Style" w:hAnsi="Bookman Old Style"/>
          <w:sz w:val="28"/>
          <w:szCs w:val="28"/>
        </w:rPr>
        <w:t>i</w:t>
      </w:r>
      <w:r w:rsidR="00C86390">
        <w:rPr>
          <w:rFonts w:ascii="Bookman Old Style" w:hAnsi="Bookman Old Style"/>
          <w:sz w:val="28"/>
          <w:szCs w:val="28"/>
        </w:rPr>
        <w:t>ved</w:t>
      </w:r>
      <w:r w:rsidR="0097644D">
        <w:rPr>
          <w:rFonts w:ascii="Bookman Old Style" w:hAnsi="Bookman Old Style"/>
          <w:sz w:val="28"/>
          <w:szCs w:val="28"/>
        </w:rPr>
        <w:t xml:space="preserve"> to</w:t>
      </w:r>
      <w:r w:rsidR="00911F06" w:rsidRPr="000F6AE4">
        <w:rPr>
          <w:rFonts w:ascii="Bookman Old Style" w:hAnsi="Bookman Old Style"/>
          <w:sz w:val="28"/>
          <w:szCs w:val="28"/>
        </w:rPr>
        <w:t xml:space="preserve"> be indicative of an underlying weakness or lack of skill</w:t>
      </w:r>
      <w:r w:rsidR="000634DC">
        <w:rPr>
          <w:rFonts w:ascii="Bookman Old Style" w:hAnsi="Bookman Old Style"/>
          <w:sz w:val="28"/>
          <w:szCs w:val="28"/>
        </w:rPr>
        <w:t>/competence</w:t>
      </w:r>
      <w:r w:rsidR="00911F06" w:rsidRPr="000F6AE4">
        <w:rPr>
          <w:rFonts w:ascii="Bookman Old Style" w:hAnsi="Bookman Old Style"/>
          <w:sz w:val="28"/>
          <w:szCs w:val="28"/>
        </w:rPr>
        <w:t xml:space="preserve"> in the Pilot. This is because, it has happened many times in the past that, a flight refused by a Pilot on grounds of </w:t>
      </w:r>
      <w:r w:rsidR="000634DC">
        <w:rPr>
          <w:rFonts w:ascii="Bookman Old Style" w:hAnsi="Bookman Old Style"/>
          <w:sz w:val="28"/>
          <w:szCs w:val="28"/>
        </w:rPr>
        <w:t xml:space="preserve">adverse weather or </w:t>
      </w:r>
      <w:r w:rsidR="00BE6200">
        <w:rPr>
          <w:rFonts w:ascii="Bookman Old Style" w:hAnsi="Bookman Old Style"/>
          <w:sz w:val="28"/>
          <w:szCs w:val="28"/>
        </w:rPr>
        <w:t xml:space="preserve">for any </w:t>
      </w:r>
      <w:r w:rsidR="000634DC">
        <w:rPr>
          <w:rFonts w:ascii="Bookman Old Style" w:hAnsi="Bookman Old Style"/>
          <w:sz w:val="28"/>
          <w:szCs w:val="28"/>
        </w:rPr>
        <w:t xml:space="preserve">other </w:t>
      </w:r>
      <w:r w:rsidR="00911F06" w:rsidRPr="000F6AE4">
        <w:rPr>
          <w:rFonts w:ascii="Bookman Old Style" w:hAnsi="Bookman Old Style"/>
          <w:sz w:val="28"/>
          <w:szCs w:val="28"/>
        </w:rPr>
        <w:t>safety</w:t>
      </w:r>
      <w:r w:rsidR="000634DC">
        <w:rPr>
          <w:rFonts w:ascii="Bookman Old Style" w:hAnsi="Bookman Old Style"/>
          <w:sz w:val="28"/>
          <w:szCs w:val="28"/>
        </w:rPr>
        <w:t xml:space="preserve"> issues</w:t>
      </w:r>
      <w:r w:rsidR="00911F06" w:rsidRPr="000F6AE4">
        <w:rPr>
          <w:rFonts w:ascii="Bookman Old Style" w:hAnsi="Bookman Old Style"/>
          <w:sz w:val="28"/>
          <w:szCs w:val="28"/>
        </w:rPr>
        <w:t xml:space="preserve">, is accepted and carried out by some other Pilot; leading to feelings of remorse and loss of professional pride in the Pilot, who refused to fly </w:t>
      </w:r>
      <w:r w:rsidR="006A7B2A">
        <w:rPr>
          <w:rFonts w:ascii="Bookman Old Style" w:hAnsi="Bookman Old Style"/>
          <w:sz w:val="28"/>
          <w:szCs w:val="28"/>
        </w:rPr>
        <w:t xml:space="preserve">the sortie </w:t>
      </w:r>
      <w:r w:rsidR="00911F06" w:rsidRPr="000F6AE4">
        <w:rPr>
          <w:rFonts w:ascii="Bookman Old Style" w:hAnsi="Bookman Old Style"/>
          <w:sz w:val="28"/>
          <w:szCs w:val="28"/>
        </w:rPr>
        <w:t>in the first place.</w:t>
      </w:r>
      <w:r w:rsidR="00582C5D">
        <w:rPr>
          <w:rFonts w:ascii="Bookman Old Style" w:hAnsi="Bookman Old Style"/>
          <w:sz w:val="28"/>
          <w:szCs w:val="28"/>
        </w:rPr>
        <w:t xml:space="preserve"> However, in rare cases, a</w:t>
      </w:r>
      <w:r w:rsidR="00582C5D" w:rsidRPr="00582C5D">
        <w:rPr>
          <w:rFonts w:ascii="Bookman Old Style" w:hAnsi="Bookman Old Style"/>
          <w:sz w:val="28"/>
          <w:szCs w:val="28"/>
        </w:rPr>
        <w:t>ttitude issues</w:t>
      </w:r>
      <w:r w:rsidR="00582C5D">
        <w:rPr>
          <w:rFonts w:ascii="Bookman Old Style" w:hAnsi="Bookman Old Style"/>
          <w:sz w:val="28"/>
          <w:szCs w:val="28"/>
        </w:rPr>
        <w:t xml:space="preserve"> </w:t>
      </w:r>
      <w:r w:rsidR="00582C5D" w:rsidRPr="00582C5D">
        <w:rPr>
          <w:rFonts w:ascii="Bookman Old Style" w:hAnsi="Bookman Old Style"/>
          <w:sz w:val="28"/>
          <w:szCs w:val="28"/>
        </w:rPr>
        <w:t>of the Flight Crew, like-Overconfidence/Risk Taking Attitude/Immature Behaviour</w:t>
      </w:r>
      <w:r w:rsidR="00582C5D">
        <w:rPr>
          <w:rFonts w:ascii="Bookman Old Style" w:hAnsi="Bookman Old Style"/>
          <w:sz w:val="28"/>
          <w:szCs w:val="28"/>
        </w:rPr>
        <w:t xml:space="preserve"> etc, have also attributed to accidents and incidents, </w:t>
      </w:r>
      <w:r w:rsidR="00582C5D">
        <w:rPr>
          <w:rFonts w:ascii="Bookman Old Style" w:hAnsi="Bookman Old Style"/>
          <w:sz w:val="28"/>
          <w:szCs w:val="28"/>
        </w:rPr>
        <w:lastRenderedPageBreak/>
        <w:t xml:space="preserve">involving adverse weather. </w:t>
      </w:r>
      <w:r w:rsidR="001E4F51" w:rsidRPr="001E4F51">
        <w:rPr>
          <w:rFonts w:ascii="Bookman Old Style" w:hAnsi="Bookman Old Style"/>
          <w:sz w:val="28"/>
          <w:szCs w:val="28"/>
        </w:rPr>
        <w:t xml:space="preserve">The attitudes and norms, that contribute to </w:t>
      </w:r>
      <w:r w:rsidR="006A7B2A">
        <w:rPr>
          <w:rFonts w:ascii="Bookman Old Style" w:hAnsi="Bookman Old Style"/>
          <w:sz w:val="28"/>
          <w:szCs w:val="28"/>
        </w:rPr>
        <w:t xml:space="preserve">such </w:t>
      </w:r>
      <w:r w:rsidR="001E4F51">
        <w:rPr>
          <w:rFonts w:ascii="Bookman Old Style" w:hAnsi="Bookman Old Style"/>
          <w:sz w:val="28"/>
          <w:szCs w:val="28"/>
        </w:rPr>
        <w:t>accidents/incidents</w:t>
      </w:r>
      <w:r w:rsidR="001E4F51" w:rsidRPr="001E4F51">
        <w:rPr>
          <w:rFonts w:ascii="Bookman Old Style" w:hAnsi="Bookman Old Style"/>
          <w:sz w:val="28"/>
          <w:szCs w:val="28"/>
        </w:rPr>
        <w:t>, may have developed over a crew</w:t>
      </w:r>
      <w:r w:rsidR="001E4F51">
        <w:rPr>
          <w:rFonts w:ascii="Bookman Old Style" w:hAnsi="Bookman Old Style"/>
          <w:sz w:val="28"/>
          <w:szCs w:val="28"/>
        </w:rPr>
        <w:t xml:space="preserve"> </w:t>
      </w:r>
      <w:r w:rsidR="001E4F51" w:rsidRPr="001E4F51">
        <w:rPr>
          <w:rFonts w:ascii="Bookman Old Style" w:hAnsi="Bookman Old Style"/>
          <w:sz w:val="28"/>
          <w:szCs w:val="28"/>
        </w:rPr>
        <w:t>member’s lifetime</w:t>
      </w:r>
      <w:r w:rsidR="006A7B2A">
        <w:rPr>
          <w:rFonts w:ascii="Bookman Old Style" w:hAnsi="Bookman Old Style"/>
          <w:sz w:val="28"/>
          <w:szCs w:val="28"/>
        </w:rPr>
        <w:t xml:space="preserve"> or, it could also be </w:t>
      </w:r>
      <w:r w:rsidR="006A7B2A" w:rsidRPr="006A7B2A">
        <w:rPr>
          <w:rFonts w:ascii="Bookman Old Style" w:hAnsi="Bookman Old Style"/>
          <w:sz w:val="28"/>
          <w:szCs w:val="28"/>
        </w:rPr>
        <w:t>depend</w:t>
      </w:r>
      <w:r w:rsidR="00B77713">
        <w:rPr>
          <w:rFonts w:ascii="Bookman Old Style" w:hAnsi="Bookman Old Style"/>
          <w:sz w:val="28"/>
          <w:szCs w:val="28"/>
        </w:rPr>
        <w:t>e</w:t>
      </w:r>
      <w:r w:rsidR="006A7B2A" w:rsidRPr="006A7B2A">
        <w:rPr>
          <w:rFonts w:ascii="Bookman Old Style" w:hAnsi="Bookman Old Style"/>
          <w:sz w:val="28"/>
          <w:szCs w:val="28"/>
        </w:rPr>
        <w:t>nt on the attitude and interpersonal relations</w:t>
      </w:r>
      <w:r w:rsidR="006A7B2A">
        <w:rPr>
          <w:rFonts w:ascii="Bookman Old Style" w:hAnsi="Bookman Old Style"/>
          <w:sz w:val="28"/>
          <w:szCs w:val="28"/>
        </w:rPr>
        <w:t>,</w:t>
      </w:r>
      <w:r w:rsidR="006A7B2A" w:rsidRPr="006A7B2A">
        <w:rPr>
          <w:rFonts w:ascii="Bookman Old Style" w:hAnsi="Bookman Old Style"/>
          <w:sz w:val="28"/>
          <w:szCs w:val="28"/>
        </w:rPr>
        <w:t xml:space="preserve"> between the Flight Crew and the Supervision over Flight Operations, Operational Support and the Priority and Seriousness accorded to Flight Safety, by the Company</w:t>
      </w:r>
      <w:r w:rsidR="006A7B2A">
        <w:rPr>
          <w:rFonts w:ascii="Bookman Old Style" w:hAnsi="Bookman Old Style"/>
          <w:sz w:val="28"/>
          <w:szCs w:val="28"/>
        </w:rPr>
        <w:t>.</w:t>
      </w:r>
      <w:r w:rsidR="001E4F51" w:rsidRPr="001E4F51">
        <w:rPr>
          <w:rFonts w:ascii="Bookman Old Style" w:hAnsi="Bookman Old Style"/>
          <w:sz w:val="28"/>
          <w:szCs w:val="28"/>
        </w:rPr>
        <w:t xml:space="preserve"> </w:t>
      </w:r>
      <w:r w:rsidR="006A7B2A" w:rsidRPr="006A7B2A">
        <w:rPr>
          <w:rFonts w:ascii="Bookman Old Style" w:hAnsi="Bookman Old Style"/>
          <w:sz w:val="28"/>
          <w:szCs w:val="28"/>
        </w:rPr>
        <w:t xml:space="preserve">The accident of the Bell-212 Helicopter </w:t>
      </w:r>
      <w:r w:rsidR="00C86390">
        <w:rPr>
          <w:rFonts w:ascii="Bookman Old Style" w:hAnsi="Bookman Old Style"/>
          <w:sz w:val="28"/>
          <w:szCs w:val="28"/>
        </w:rPr>
        <w:t xml:space="preserve">Flight </w:t>
      </w:r>
      <w:r w:rsidR="00B002CA" w:rsidRPr="00B002CA">
        <w:rPr>
          <w:rFonts w:ascii="Bookman Old Style" w:hAnsi="Bookman Old Style"/>
          <w:sz w:val="28"/>
          <w:szCs w:val="28"/>
        </w:rPr>
        <w:t xml:space="preserve">over Mumbai on </w:t>
      </w:r>
      <w:r w:rsidR="00B77713" w:rsidRPr="006C594A">
        <w:rPr>
          <w:rFonts w:ascii="Bookman Old Style" w:hAnsi="Bookman Old Style"/>
          <w:sz w:val="28"/>
          <w:szCs w:val="28"/>
        </w:rPr>
        <w:t>29</w:t>
      </w:r>
      <w:r w:rsidR="00B002CA" w:rsidRPr="006C594A">
        <w:rPr>
          <w:rFonts w:ascii="Bookman Old Style" w:hAnsi="Bookman Old Style"/>
          <w:sz w:val="28"/>
          <w:szCs w:val="28"/>
        </w:rPr>
        <w:t xml:space="preserve"> S</w:t>
      </w:r>
      <w:r w:rsidR="00B002CA" w:rsidRPr="00B002CA">
        <w:rPr>
          <w:rFonts w:ascii="Bookman Old Style" w:hAnsi="Bookman Old Style"/>
          <w:sz w:val="28"/>
          <w:szCs w:val="28"/>
        </w:rPr>
        <w:t>ep 2013</w:t>
      </w:r>
      <w:r w:rsidR="006A7B2A" w:rsidRPr="006A7B2A">
        <w:rPr>
          <w:rFonts w:ascii="Bookman Old Style" w:hAnsi="Bookman Old Style"/>
          <w:sz w:val="28"/>
          <w:szCs w:val="28"/>
        </w:rPr>
        <w:t>,</w:t>
      </w:r>
      <w:r w:rsidR="00B002CA">
        <w:rPr>
          <w:rFonts w:ascii="Bookman Old Style" w:hAnsi="Bookman Old Style"/>
          <w:sz w:val="28"/>
          <w:szCs w:val="28"/>
        </w:rPr>
        <w:t xml:space="preserve"> </w:t>
      </w:r>
      <w:r w:rsidR="006A7B2A" w:rsidRPr="006A7B2A">
        <w:rPr>
          <w:rFonts w:ascii="Bookman Old Style" w:hAnsi="Bookman Old Style"/>
          <w:sz w:val="28"/>
          <w:szCs w:val="28"/>
        </w:rPr>
        <w:t xml:space="preserve">Dauphin N3 Helicopter </w:t>
      </w:r>
      <w:r w:rsidR="00C86390">
        <w:rPr>
          <w:rFonts w:ascii="Bookman Old Style" w:hAnsi="Bookman Old Style"/>
          <w:sz w:val="28"/>
          <w:szCs w:val="28"/>
        </w:rPr>
        <w:t xml:space="preserve">Flight </w:t>
      </w:r>
      <w:r w:rsidR="006A7B2A" w:rsidRPr="006A7B2A">
        <w:rPr>
          <w:rFonts w:ascii="Bookman Old Style" w:hAnsi="Bookman Old Style"/>
          <w:sz w:val="28"/>
          <w:szCs w:val="28"/>
        </w:rPr>
        <w:t>on 13 JAN 2018</w:t>
      </w:r>
      <w:r w:rsidR="002A7D12">
        <w:rPr>
          <w:rFonts w:ascii="Bookman Old Style" w:hAnsi="Bookman Old Style"/>
          <w:sz w:val="28"/>
          <w:szCs w:val="28"/>
        </w:rPr>
        <w:t xml:space="preserve"> over Bombay High(Offshore)</w:t>
      </w:r>
      <w:r w:rsidR="006A7B2A" w:rsidRPr="006A7B2A">
        <w:rPr>
          <w:rFonts w:ascii="Bookman Old Style" w:hAnsi="Bookman Old Style"/>
          <w:sz w:val="28"/>
          <w:szCs w:val="28"/>
        </w:rPr>
        <w:t xml:space="preserve"> and </w:t>
      </w:r>
      <w:r w:rsidR="004551B4" w:rsidRPr="006A7B2A">
        <w:rPr>
          <w:rFonts w:ascii="Bookman Old Style" w:hAnsi="Bookman Old Style"/>
          <w:sz w:val="28"/>
          <w:szCs w:val="28"/>
        </w:rPr>
        <w:t>Sikorsky</w:t>
      </w:r>
      <w:r w:rsidR="006A7B2A" w:rsidRPr="006A7B2A">
        <w:rPr>
          <w:rFonts w:ascii="Bookman Old Style" w:hAnsi="Bookman Old Style"/>
          <w:sz w:val="28"/>
          <w:szCs w:val="28"/>
        </w:rPr>
        <w:t xml:space="preserve"> Helicopter S-76D </w:t>
      </w:r>
      <w:r w:rsidR="00C86390">
        <w:rPr>
          <w:rFonts w:ascii="Bookman Old Style" w:hAnsi="Bookman Old Style"/>
          <w:sz w:val="28"/>
          <w:szCs w:val="28"/>
        </w:rPr>
        <w:t xml:space="preserve">Flight </w:t>
      </w:r>
      <w:r w:rsidR="006A7B2A" w:rsidRPr="006A7B2A">
        <w:rPr>
          <w:rFonts w:ascii="Bookman Old Style" w:hAnsi="Bookman Old Style"/>
          <w:sz w:val="28"/>
          <w:szCs w:val="28"/>
        </w:rPr>
        <w:t xml:space="preserve">on 28 JUNE 2022, </w:t>
      </w:r>
      <w:r w:rsidR="002A7D12">
        <w:rPr>
          <w:rFonts w:ascii="Bookman Old Style" w:hAnsi="Bookman Old Style"/>
          <w:sz w:val="28"/>
          <w:szCs w:val="28"/>
        </w:rPr>
        <w:t xml:space="preserve">over Bombay High(Offshore), </w:t>
      </w:r>
      <w:r w:rsidR="006A7B2A" w:rsidRPr="006A7B2A">
        <w:rPr>
          <w:rFonts w:ascii="Bookman Old Style" w:hAnsi="Bookman Old Style"/>
          <w:sz w:val="28"/>
          <w:szCs w:val="28"/>
        </w:rPr>
        <w:t>are striking examples of this scenario</w:t>
      </w:r>
      <w:r w:rsidR="006A7B2A">
        <w:rPr>
          <w:rFonts w:ascii="Bookman Old Style" w:hAnsi="Bookman Old Style"/>
          <w:sz w:val="28"/>
          <w:szCs w:val="28"/>
        </w:rPr>
        <w:t xml:space="preserve">. </w:t>
      </w:r>
      <w:r w:rsidR="001E4F51" w:rsidRPr="001E4F51">
        <w:rPr>
          <w:rFonts w:ascii="Bookman Old Style" w:hAnsi="Bookman Old Style"/>
          <w:sz w:val="28"/>
          <w:szCs w:val="28"/>
        </w:rPr>
        <w:t xml:space="preserve">To </w:t>
      </w:r>
      <w:r w:rsidR="001E4F51">
        <w:rPr>
          <w:rFonts w:ascii="Bookman Old Style" w:hAnsi="Bookman Old Style"/>
          <w:sz w:val="28"/>
          <w:szCs w:val="28"/>
        </w:rPr>
        <w:t>avoid this dangerous trend</w:t>
      </w:r>
      <w:r w:rsidR="001E4F51" w:rsidRPr="001E4F51">
        <w:rPr>
          <w:rFonts w:ascii="Bookman Old Style" w:hAnsi="Bookman Old Style"/>
          <w:sz w:val="28"/>
          <w:szCs w:val="28"/>
        </w:rPr>
        <w:t>, CRM should be embedded in every stage of training,</w:t>
      </w:r>
      <w:r w:rsidR="006A7B2A">
        <w:rPr>
          <w:rFonts w:ascii="Bookman Old Style" w:hAnsi="Bookman Old Style"/>
          <w:sz w:val="28"/>
          <w:szCs w:val="28"/>
        </w:rPr>
        <w:t xml:space="preserve"> both for Flight Crew and personnel in </w:t>
      </w:r>
      <w:r w:rsidR="00B002CA">
        <w:rPr>
          <w:rFonts w:ascii="Bookman Old Style" w:hAnsi="Bookman Old Style"/>
          <w:sz w:val="28"/>
          <w:szCs w:val="28"/>
        </w:rPr>
        <w:t>M</w:t>
      </w:r>
      <w:r w:rsidR="006A7B2A">
        <w:rPr>
          <w:rFonts w:ascii="Bookman Old Style" w:hAnsi="Bookman Old Style"/>
          <w:sz w:val="28"/>
          <w:szCs w:val="28"/>
        </w:rPr>
        <w:t xml:space="preserve">anagerial positions in Operations, </w:t>
      </w:r>
      <w:r w:rsidR="00B002CA">
        <w:rPr>
          <w:rFonts w:ascii="Bookman Old Style" w:hAnsi="Bookman Old Style"/>
          <w:sz w:val="28"/>
          <w:szCs w:val="28"/>
        </w:rPr>
        <w:t>M</w:t>
      </w:r>
      <w:r w:rsidR="006A7B2A">
        <w:rPr>
          <w:rFonts w:ascii="Bookman Old Style" w:hAnsi="Bookman Old Style"/>
          <w:sz w:val="28"/>
          <w:szCs w:val="28"/>
        </w:rPr>
        <w:t xml:space="preserve">aintenance personnel and also </w:t>
      </w:r>
      <w:r w:rsidR="00B002CA">
        <w:rPr>
          <w:rFonts w:ascii="Bookman Old Style" w:hAnsi="Bookman Old Style"/>
          <w:sz w:val="28"/>
          <w:szCs w:val="28"/>
        </w:rPr>
        <w:t>G</w:t>
      </w:r>
      <w:r w:rsidR="006A7B2A">
        <w:rPr>
          <w:rFonts w:ascii="Bookman Old Style" w:hAnsi="Bookman Old Style"/>
          <w:sz w:val="28"/>
          <w:szCs w:val="28"/>
        </w:rPr>
        <w:t>round crew support staff</w:t>
      </w:r>
      <w:r w:rsidR="001E4F51" w:rsidRPr="001E4F51">
        <w:rPr>
          <w:rFonts w:ascii="Bookman Old Style" w:hAnsi="Bookman Old Style"/>
          <w:sz w:val="28"/>
          <w:szCs w:val="28"/>
        </w:rPr>
        <w:t xml:space="preserve"> and CRM concepts should be stressed in line operations as well.</w:t>
      </w:r>
      <w:r w:rsidR="006A7B2A">
        <w:rPr>
          <w:rFonts w:ascii="Bookman Old Style" w:hAnsi="Bookman Old Style"/>
          <w:sz w:val="28"/>
          <w:szCs w:val="28"/>
        </w:rPr>
        <w:t xml:space="preserve"> </w:t>
      </w:r>
    </w:p>
    <w:p w14:paraId="05F559CD" w14:textId="2C2C8905" w:rsidR="008727CC" w:rsidRPr="004551B4" w:rsidRDefault="00B002CA" w:rsidP="000F6AE4">
      <w:pPr>
        <w:spacing w:line="276" w:lineRule="auto"/>
        <w:jc w:val="both"/>
        <w:rPr>
          <w:rFonts w:ascii="Bookman Old Style" w:hAnsi="Bookman Old Style"/>
          <w:sz w:val="28"/>
          <w:szCs w:val="28"/>
        </w:rPr>
      </w:pPr>
      <w:r w:rsidRPr="00B002CA">
        <w:rPr>
          <w:rFonts w:ascii="Bookman Old Style" w:hAnsi="Bookman Old Style"/>
          <w:b/>
          <w:bCs/>
          <w:sz w:val="28"/>
          <w:szCs w:val="28"/>
        </w:rPr>
        <w:t>13.2</w:t>
      </w:r>
      <w:r>
        <w:rPr>
          <w:rFonts w:ascii="Bookman Old Style" w:hAnsi="Bookman Old Style"/>
          <w:sz w:val="28"/>
          <w:szCs w:val="28"/>
        </w:rPr>
        <w:t xml:space="preserve"> </w:t>
      </w:r>
      <w:r w:rsidR="009D77F5">
        <w:rPr>
          <w:rFonts w:ascii="Bookman Old Style" w:hAnsi="Bookman Old Style"/>
          <w:sz w:val="28"/>
          <w:szCs w:val="28"/>
        </w:rPr>
        <w:t xml:space="preserve">Another </w:t>
      </w:r>
      <w:r>
        <w:rPr>
          <w:rFonts w:ascii="Bookman Old Style" w:hAnsi="Bookman Old Style"/>
          <w:sz w:val="28"/>
          <w:szCs w:val="28"/>
        </w:rPr>
        <w:t xml:space="preserve">supposedly </w:t>
      </w:r>
      <w:r w:rsidR="00BE6200">
        <w:rPr>
          <w:rFonts w:ascii="Bookman Old Style" w:hAnsi="Bookman Old Style"/>
          <w:sz w:val="28"/>
          <w:szCs w:val="28"/>
        </w:rPr>
        <w:t xml:space="preserve">flawed </w:t>
      </w:r>
      <w:r w:rsidR="009D77F5" w:rsidRPr="0097644D">
        <w:rPr>
          <w:rFonts w:ascii="Bookman Old Style" w:hAnsi="Bookman Old Style"/>
          <w:sz w:val="28"/>
          <w:szCs w:val="28"/>
        </w:rPr>
        <w:t>ideology</w:t>
      </w:r>
      <w:r w:rsidR="0097644D">
        <w:rPr>
          <w:rFonts w:ascii="Bookman Old Style" w:hAnsi="Bookman Old Style"/>
          <w:sz w:val="28"/>
          <w:szCs w:val="28"/>
        </w:rPr>
        <w:t>,</w:t>
      </w:r>
      <w:r w:rsidR="009D77F5" w:rsidRPr="0097644D">
        <w:rPr>
          <w:rFonts w:ascii="Bookman Old Style" w:hAnsi="Bookman Old Style"/>
          <w:sz w:val="28"/>
          <w:szCs w:val="28"/>
        </w:rPr>
        <w:t xml:space="preserve"> </w:t>
      </w:r>
      <w:r w:rsidR="0097644D" w:rsidRPr="0097644D">
        <w:rPr>
          <w:rFonts w:ascii="Bookman Old Style" w:hAnsi="Bookman Old Style"/>
          <w:sz w:val="28"/>
          <w:szCs w:val="28"/>
        </w:rPr>
        <w:t xml:space="preserve">noticed </w:t>
      </w:r>
      <w:r w:rsidR="009D77F5" w:rsidRPr="0097644D">
        <w:rPr>
          <w:rFonts w:ascii="Bookman Old Style" w:hAnsi="Bookman Old Style"/>
          <w:sz w:val="28"/>
          <w:szCs w:val="28"/>
        </w:rPr>
        <w:t>amongst</w:t>
      </w:r>
      <w:r w:rsidR="009D77F5" w:rsidRPr="009D77F5">
        <w:rPr>
          <w:rFonts w:ascii="Bookman Old Style" w:hAnsi="Bookman Old Style"/>
          <w:sz w:val="28"/>
          <w:szCs w:val="28"/>
        </w:rPr>
        <w:t xml:space="preserve"> Pilots </w:t>
      </w:r>
      <w:r w:rsidR="009D77F5">
        <w:rPr>
          <w:rFonts w:ascii="Bookman Old Style" w:hAnsi="Bookman Old Style"/>
          <w:sz w:val="28"/>
          <w:szCs w:val="28"/>
        </w:rPr>
        <w:t>is that</w:t>
      </w:r>
      <w:r w:rsidR="00251F64">
        <w:rPr>
          <w:rFonts w:ascii="Bookman Old Style" w:hAnsi="Bookman Old Style"/>
          <w:sz w:val="28"/>
          <w:szCs w:val="28"/>
        </w:rPr>
        <w:t>,</w:t>
      </w:r>
      <w:r w:rsidR="009D77F5">
        <w:rPr>
          <w:rFonts w:ascii="Bookman Old Style" w:hAnsi="Bookman Old Style"/>
          <w:sz w:val="28"/>
          <w:szCs w:val="28"/>
        </w:rPr>
        <w:t xml:space="preserve"> some Pilots may feel deep down within that</w:t>
      </w:r>
      <w:r w:rsidR="008D3588">
        <w:rPr>
          <w:rFonts w:ascii="Bookman Old Style" w:hAnsi="Bookman Old Style"/>
          <w:sz w:val="28"/>
          <w:szCs w:val="28"/>
        </w:rPr>
        <w:t>,</w:t>
      </w:r>
      <w:r w:rsidR="009D77F5">
        <w:rPr>
          <w:rFonts w:ascii="Bookman Old Style" w:hAnsi="Bookman Old Style"/>
          <w:sz w:val="28"/>
          <w:szCs w:val="28"/>
        </w:rPr>
        <w:t xml:space="preserve"> they may be </w:t>
      </w:r>
      <w:r w:rsidR="00251F64">
        <w:rPr>
          <w:rFonts w:ascii="Bookman Old Style" w:hAnsi="Bookman Old Style"/>
          <w:sz w:val="28"/>
          <w:szCs w:val="28"/>
        </w:rPr>
        <w:t xml:space="preserve">singled out and </w:t>
      </w:r>
      <w:r w:rsidR="00B77713" w:rsidRPr="008E4F16">
        <w:rPr>
          <w:rFonts w:ascii="Bookman Old Style" w:hAnsi="Bookman Old Style"/>
          <w:sz w:val="28"/>
          <w:szCs w:val="28"/>
        </w:rPr>
        <w:t>hauled up</w:t>
      </w:r>
      <w:r w:rsidR="00251F64" w:rsidRPr="008E4F16">
        <w:rPr>
          <w:rFonts w:ascii="Bookman Old Style" w:hAnsi="Bookman Old Style"/>
          <w:sz w:val="28"/>
          <w:szCs w:val="28"/>
        </w:rPr>
        <w:t>,</w:t>
      </w:r>
      <w:r w:rsidR="009D77F5" w:rsidRPr="008E4F16">
        <w:rPr>
          <w:rFonts w:ascii="Bookman Old Style" w:hAnsi="Bookman Old Style"/>
          <w:sz w:val="28"/>
          <w:szCs w:val="28"/>
        </w:rPr>
        <w:t xml:space="preserve"> for </w:t>
      </w:r>
      <w:r w:rsidR="009D77F5">
        <w:rPr>
          <w:rFonts w:ascii="Bookman Old Style" w:hAnsi="Bookman Old Style"/>
          <w:sz w:val="28"/>
          <w:szCs w:val="28"/>
        </w:rPr>
        <w:t>the commercial losses incurred by their employer, if they refuse to fly</w:t>
      </w:r>
      <w:r w:rsidR="00251F64">
        <w:rPr>
          <w:rFonts w:ascii="Bookman Old Style" w:hAnsi="Bookman Old Style"/>
          <w:sz w:val="28"/>
          <w:szCs w:val="28"/>
        </w:rPr>
        <w:t xml:space="preserve"> a particular sortie</w:t>
      </w:r>
      <w:r w:rsidR="009D77F5">
        <w:rPr>
          <w:rFonts w:ascii="Bookman Old Style" w:hAnsi="Bookman Old Style"/>
          <w:sz w:val="28"/>
          <w:szCs w:val="28"/>
        </w:rPr>
        <w:t xml:space="preserve">. </w:t>
      </w:r>
      <w:r w:rsidR="00C203F3">
        <w:rPr>
          <w:rFonts w:ascii="Bookman Old Style" w:hAnsi="Bookman Old Style"/>
          <w:sz w:val="28"/>
          <w:szCs w:val="28"/>
        </w:rPr>
        <w:t xml:space="preserve">This </w:t>
      </w:r>
      <w:r w:rsidR="00C86390">
        <w:rPr>
          <w:rFonts w:ascii="Bookman Old Style" w:hAnsi="Bookman Old Style"/>
          <w:sz w:val="28"/>
          <w:szCs w:val="28"/>
        </w:rPr>
        <w:t xml:space="preserve">wrongly perceived </w:t>
      </w:r>
      <w:r w:rsidR="00C203F3">
        <w:rPr>
          <w:rFonts w:ascii="Bookman Old Style" w:hAnsi="Bookman Old Style"/>
          <w:sz w:val="28"/>
          <w:szCs w:val="28"/>
        </w:rPr>
        <w:t>mindset</w:t>
      </w:r>
      <w:r w:rsidR="00C86390">
        <w:rPr>
          <w:rFonts w:ascii="Bookman Old Style" w:hAnsi="Bookman Old Style"/>
          <w:sz w:val="28"/>
          <w:szCs w:val="28"/>
        </w:rPr>
        <w:t>,</w:t>
      </w:r>
      <w:r w:rsidR="00C203F3">
        <w:rPr>
          <w:rFonts w:ascii="Bookman Old Style" w:hAnsi="Bookman Old Style"/>
          <w:sz w:val="28"/>
          <w:szCs w:val="28"/>
        </w:rPr>
        <w:t xml:space="preserve"> is clearly displayed in the snag reporting culture,</w:t>
      </w:r>
      <w:r w:rsidR="00251F64">
        <w:rPr>
          <w:rFonts w:ascii="Bookman Old Style" w:hAnsi="Bookman Old Style"/>
          <w:sz w:val="28"/>
          <w:szCs w:val="28"/>
        </w:rPr>
        <w:t xml:space="preserve"> in commercial Helicopter operations,</w:t>
      </w:r>
      <w:r w:rsidR="00C203F3">
        <w:rPr>
          <w:rFonts w:ascii="Bookman Old Style" w:hAnsi="Bookman Old Style"/>
          <w:sz w:val="28"/>
          <w:szCs w:val="28"/>
        </w:rPr>
        <w:t xml:space="preserve"> wherein most Helicopter snags</w:t>
      </w:r>
      <w:r w:rsidR="00BE6200">
        <w:rPr>
          <w:rFonts w:ascii="Bookman Old Style" w:hAnsi="Bookman Old Style"/>
          <w:sz w:val="28"/>
          <w:szCs w:val="28"/>
        </w:rPr>
        <w:t xml:space="preserve">, </w:t>
      </w:r>
      <w:r w:rsidR="00582C5D">
        <w:rPr>
          <w:rFonts w:ascii="Bookman Old Style" w:hAnsi="Bookman Old Style"/>
          <w:sz w:val="28"/>
          <w:szCs w:val="28"/>
        </w:rPr>
        <w:t xml:space="preserve">that are perceived as minor, </w:t>
      </w:r>
      <w:r w:rsidR="00B77713">
        <w:rPr>
          <w:rFonts w:ascii="Bookman Old Style" w:hAnsi="Bookman Old Style"/>
          <w:sz w:val="28"/>
          <w:szCs w:val="28"/>
        </w:rPr>
        <w:t>e</w:t>
      </w:r>
      <w:r w:rsidR="00802F39">
        <w:rPr>
          <w:rFonts w:ascii="Bookman Old Style" w:hAnsi="Bookman Old Style"/>
          <w:sz w:val="28"/>
          <w:szCs w:val="28"/>
        </w:rPr>
        <w:t xml:space="preserve">specially </w:t>
      </w:r>
      <w:r w:rsidR="00BE6200">
        <w:rPr>
          <w:rFonts w:ascii="Bookman Old Style" w:hAnsi="Bookman Old Style"/>
          <w:sz w:val="28"/>
          <w:szCs w:val="28"/>
        </w:rPr>
        <w:t>with reference to Helicopter automation, like any particular mode</w:t>
      </w:r>
      <w:r w:rsidR="00C918D8">
        <w:rPr>
          <w:rFonts w:ascii="Bookman Old Style" w:hAnsi="Bookman Old Style"/>
          <w:sz w:val="28"/>
          <w:szCs w:val="28"/>
        </w:rPr>
        <w:t xml:space="preserve"> </w:t>
      </w:r>
      <w:r w:rsidR="00802F39">
        <w:rPr>
          <w:rFonts w:ascii="Bookman Old Style" w:hAnsi="Bookman Old Style"/>
          <w:sz w:val="28"/>
          <w:szCs w:val="28"/>
        </w:rPr>
        <w:t>(HDG/</w:t>
      </w:r>
      <w:r>
        <w:rPr>
          <w:rFonts w:ascii="Bookman Old Style" w:hAnsi="Bookman Old Style"/>
          <w:sz w:val="28"/>
          <w:szCs w:val="28"/>
        </w:rPr>
        <w:t>ALT/</w:t>
      </w:r>
      <w:r w:rsidR="00802F39">
        <w:rPr>
          <w:rFonts w:ascii="Bookman Old Style" w:hAnsi="Bookman Old Style"/>
          <w:sz w:val="28"/>
          <w:szCs w:val="28"/>
        </w:rPr>
        <w:t>LNAV etc)</w:t>
      </w:r>
      <w:r w:rsidR="00C918D8">
        <w:rPr>
          <w:rFonts w:ascii="Bookman Old Style" w:hAnsi="Bookman Old Style"/>
          <w:sz w:val="28"/>
          <w:szCs w:val="28"/>
        </w:rPr>
        <w:t>,</w:t>
      </w:r>
      <w:r w:rsidR="00BE6200">
        <w:rPr>
          <w:rFonts w:ascii="Bookman Old Style" w:hAnsi="Bookman Old Style"/>
          <w:sz w:val="28"/>
          <w:szCs w:val="28"/>
        </w:rPr>
        <w:t xml:space="preserve"> not </w:t>
      </w:r>
      <w:r w:rsidR="00C918D8">
        <w:rPr>
          <w:rFonts w:ascii="Bookman Old Style" w:hAnsi="Bookman Old Style"/>
          <w:sz w:val="28"/>
          <w:szCs w:val="28"/>
        </w:rPr>
        <w:t>functioning properly</w:t>
      </w:r>
      <w:r w:rsidR="00BE6200">
        <w:rPr>
          <w:rFonts w:ascii="Bookman Old Style" w:hAnsi="Bookman Old Style"/>
          <w:sz w:val="28"/>
          <w:szCs w:val="28"/>
        </w:rPr>
        <w:t>,</w:t>
      </w:r>
      <w:r w:rsidR="00C203F3">
        <w:rPr>
          <w:rFonts w:ascii="Bookman Old Style" w:hAnsi="Bookman Old Style"/>
          <w:sz w:val="28"/>
          <w:szCs w:val="28"/>
        </w:rPr>
        <w:t xml:space="preserve"> are reported </w:t>
      </w:r>
      <w:r w:rsidR="0097644D">
        <w:rPr>
          <w:rFonts w:ascii="Bookman Old Style" w:hAnsi="Bookman Old Style"/>
          <w:sz w:val="28"/>
          <w:szCs w:val="28"/>
        </w:rPr>
        <w:t xml:space="preserve">to maintenance </w:t>
      </w:r>
      <w:r w:rsidR="00C203F3">
        <w:rPr>
          <w:rFonts w:ascii="Bookman Old Style" w:hAnsi="Bookman Old Style"/>
          <w:sz w:val="28"/>
          <w:szCs w:val="28"/>
        </w:rPr>
        <w:t xml:space="preserve">verbally, instead of writing the snags </w:t>
      </w:r>
      <w:r w:rsidR="00251F64">
        <w:rPr>
          <w:rFonts w:ascii="Bookman Old Style" w:hAnsi="Bookman Old Style"/>
          <w:sz w:val="28"/>
          <w:szCs w:val="28"/>
        </w:rPr>
        <w:t xml:space="preserve">down </w:t>
      </w:r>
      <w:r w:rsidR="00C203F3">
        <w:rPr>
          <w:rFonts w:ascii="Bookman Old Style" w:hAnsi="Bookman Old Style"/>
          <w:sz w:val="28"/>
          <w:szCs w:val="28"/>
        </w:rPr>
        <w:t xml:space="preserve">in the Helicopter </w:t>
      </w:r>
      <w:r w:rsidR="00B77713" w:rsidRPr="008E4F16">
        <w:rPr>
          <w:rFonts w:ascii="Bookman Old Style" w:hAnsi="Bookman Old Style"/>
          <w:sz w:val="28"/>
          <w:szCs w:val="28"/>
        </w:rPr>
        <w:t>Journey</w:t>
      </w:r>
      <w:r w:rsidR="00C203F3" w:rsidRPr="008E4F16">
        <w:rPr>
          <w:rFonts w:ascii="Bookman Old Style" w:hAnsi="Bookman Old Style"/>
          <w:sz w:val="28"/>
          <w:szCs w:val="28"/>
        </w:rPr>
        <w:t xml:space="preserve"> Lo</w:t>
      </w:r>
      <w:r w:rsidR="00C203F3">
        <w:rPr>
          <w:rFonts w:ascii="Bookman Old Style" w:hAnsi="Bookman Old Style"/>
          <w:sz w:val="28"/>
          <w:szCs w:val="28"/>
        </w:rPr>
        <w:t>g</w:t>
      </w:r>
      <w:r w:rsidR="008E4F16">
        <w:rPr>
          <w:rFonts w:ascii="Bookman Old Style" w:hAnsi="Bookman Old Style"/>
          <w:sz w:val="28"/>
          <w:szCs w:val="28"/>
        </w:rPr>
        <w:t xml:space="preserve"> book</w:t>
      </w:r>
      <w:r w:rsidR="00C203F3">
        <w:rPr>
          <w:rFonts w:ascii="Bookman Old Style" w:hAnsi="Bookman Old Style"/>
          <w:sz w:val="28"/>
          <w:szCs w:val="28"/>
        </w:rPr>
        <w:t xml:space="preserve">. This dangerous practice, was one of the contributory factors, to the </w:t>
      </w:r>
      <w:r w:rsidR="00C918D8" w:rsidRPr="00C918D8">
        <w:rPr>
          <w:rFonts w:ascii="Bookman Old Style" w:hAnsi="Bookman Old Style"/>
          <w:sz w:val="28"/>
          <w:szCs w:val="28"/>
        </w:rPr>
        <w:t xml:space="preserve">Dauphin N3 Helicopter </w:t>
      </w:r>
      <w:r w:rsidR="00C918D8">
        <w:rPr>
          <w:rFonts w:ascii="Bookman Old Style" w:hAnsi="Bookman Old Style"/>
          <w:sz w:val="28"/>
          <w:szCs w:val="28"/>
        </w:rPr>
        <w:t xml:space="preserve">accident </w:t>
      </w:r>
      <w:r w:rsidR="00C918D8" w:rsidRPr="00C918D8">
        <w:rPr>
          <w:rFonts w:ascii="Bookman Old Style" w:hAnsi="Bookman Old Style"/>
          <w:sz w:val="28"/>
          <w:szCs w:val="28"/>
        </w:rPr>
        <w:t>on 13 JAN 2018</w:t>
      </w:r>
      <w:r>
        <w:rPr>
          <w:rFonts w:ascii="Bookman Old Style" w:hAnsi="Bookman Old Style"/>
          <w:sz w:val="28"/>
          <w:szCs w:val="28"/>
        </w:rPr>
        <w:t>(Offshore)</w:t>
      </w:r>
      <w:r w:rsidR="00C918D8" w:rsidRPr="00C918D8">
        <w:rPr>
          <w:rFonts w:ascii="Bookman Old Style" w:hAnsi="Bookman Old Style"/>
          <w:sz w:val="28"/>
          <w:szCs w:val="28"/>
        </w:rPr>
        <w:t xml:space="preserve"> </w:t>
      </w:r>
      <w:r w:rsidR="00C203F3">
        <w:rPr>
          <w:rFonts w:ascii="Bookman Old Style" w:hAnsi="Bookman Old Style"/>
          <w:sz w:val="28"/>
          <w:szCs w:val="28"/>
        </w:rPr>
        <w:t>and was also commented upon by the AAIB</w:t>
      </w:r>
      <w:r w:rsidR="00C86390">
        <w:rPr>
          <w:rFonts w:ascii="Bookman Old Style" w:hAnsi="Bookman Old Style"/>
          <w:sz w:val="28"/>
          <w:szCs w:val="28"/>
        </w:rPr>
        <w:t>,</w:t>
      </w:r>
      <w:r w:rsidR="00C203F3">
        <w:rPr>
          <w:rFonts w:ascii="Bookman Old Style" w:hAnsi="Bookman Old Style"/>
          <w:sz w:val="28"/>
          <w:szCs w:val="28"/>
        </w:rPr>
        <w:t xml:space="preserve"> in their accident investigation report. </w:t>
      </w:r>
      <w:r w:rsidR="009D77F5">
        <w:rPr>
          <w:rFonts w:ascii="Bookman Old Style" w:hAnsi="Bookman Old Style"/>
          <w:sz w:val="28"/>
          <w:szCs w:val="28"/>
        </w:rPr>
        <w:t>Th</w:t>
      </w:r>
      <w:r w:rsidR="0074651B">
        <w:rPr>
          <w:rFonts w:ascii="Bookman Old Style" w:hAnsi="Bookman Old Style"/>
          <w:sz w:val="28"/>
          <w:szCs w:val="28"/>
        </w:rPr>
        <w:t>e above culture,</w:t>
      </w:r>
      <w:r w:rsidR="009D77F5">
        <w:rPr>
          <w:rFonts w:ascii="Bookman Old Style" w:hAnsi="Bookman Old Style"/>
          <w:sz w:val="28"/>
          <w:szCs w:val="28"/>
        </w:rPr>
        <w:t xml:space="preserve"> is </w:t>
      </w:r>
      <w:r w:rsidR="00C203F3">
        <w:rPr>
          <w:rFonts w:ascii="Bookman Old Style" w:hAnsi="Bookman Old Style"/>
          <w:sz w:val="28"/>
          <w:szCs w:val="28"/>
        </w:rPr>
        <w:t>expressly</w:t>
      </w:r>
      <w:r w:rsidR="009D77F5">
        <w:rPr>
          <w:rFonts w:ascii="Bookman Old Style" w:hAnsi="Bookman Old Style"/>
          <w:sz w:val="28"/>
          <w:szCs w:val="28"/>
        </w:rPr>
        <w:t xml:space="preserve"> typical of </w:t>
      </w:r>
      <w:r w:rsidR="00C203F3">
        <w:rPr>
          <w:rFonts w:ascii="Bookman Old Style" w:hAnsi="Bookman Old Style"/>
          <w:sz w:val="28"/>
          <w:szCs w:val="28"/>
        </w:rPr>
        <w:t>Operators</w:t>
      </w:r>
      <w:r>
        <w:rPr>
          <w:rFonts w:ascii="Bookman Old Style" w:hAnsi="Bookman Old Style"/>
          <w:sz w:val="28"/>
          <w:szCs w:val="28"/>
        </w:rPr>
        <w:t>,</w:t>
      </w:r>
      <w:r w:rsidR="009D77F5">
        <w:rPr>
          <w:rFonts w:ascii="Bookman Old Style" w:hAnsi="Bookman Old Style"/>
          <w:sz w:val="28"/>
          <w:szCs w:val="28"/>
        </w:rPr>
        <w:t xml:space="preserve"> having limited Pilots and limited contracts and</w:t>
      </w:r>
      <w:r w:rsidR="0074651B">
        <w:rPr>
          <w:rFonts w:ascii="Bookman Old Style" w:hAnsi="Bookman Old Style"/>
          <w:sz w:val="28"/>
          <w:szCs w:val="28"/>
        </w:rPr>
        <w:t>/or</w:t>
      </w:r>
      <w:r w:rsidR="009D77F5">
        <w:rPr>
          <w:rFonts w:ascii="Bookman Old Style" w:hAnsi="Bookman Old Style"/>
          <w:sz w:val="28"/>
          <w:szCs w:val="28"/>
        </w:rPr>
        <w:t xml:space="preserve"> happen to be strug</w:t>
      </w:r>
      <w:r w:rsidR="00C203F3">
        <w:rPr>
          <w:rFonts w:ascii="Bookman Old Style" w:hAnsi="Bookman Old Style"/>
          <w:sz w:val="28"/>
          <w:szCs w:val="28"/>
        </w:rPr>
        <w:t>g</w:t>
      </w:r>
      <w:r w:rsidR="009D77F5">
        <w:rPr>
          <w:rFonts w:ascii="Bookman Old Style" w:hAnsi="Bookman Old Style"/>
          <w:sz w:val="28"/>
          <w:szCs w:val="28"/>
        </w:rPr>
        <w:t xml:space="preserve">ling commercially. The accident of a Bell-212 </w:t>
      </w:r>
      <w:r w:rsidR="00C918D8">
        <w:rPr>
          <w:rFonts w:ascii="Bookman Old Style" w:hAnsi="Bookman Old Style"/>
          <w:sz w:val="28"/>
          <w:szCs w:val="28"/>
        </w:rPr>
        <w:t>Helicopter</w:t>
      </w:r>
      <w:r w:rsidR="00C86390">
        <w:rPr>
          <w:rFonts w:ascii="Bookman Old Style" w:hAnsi="Bookman Old Style"/>
          <w:sz w:val="28"/>
          <w:szCs w:val="28"/>
        </w:rPr>
        <w:t>,</w:t>
      </w:r>
      <w:r w:rsidR="00C918D8">
        <w:rPr>
          <w:rFonts w:ascii="Bookman Old Style" w:hAnsi="Bookman Old Style"/>
          <w:sz w:val="28"/>
          <w:szCs w:val="28"/>
        </w:rPr>
        <w:t xml:space="preserve"> </w:t>
      </w:r>
      <w:r w:rsidR="009D77F5">
        <w:rPr>
          <w:rFonts w:ascii="Bookman Old Style" w:hAnsi="Bookman Old Style"/>
          <w:sz w:val="28"/>
          <w:szCs w:val="28"/>
        </w:rPr>
        <w:t xml:space="preserve">over Mumbai on </w:t>
      </w:r>
      <w:r w:rsidR="008E4F16">
        <w:rPr>
          <w:rFonts w:ascii="Bookman Old Style" w:hAnsi="Bookman Old Style"/>
          <w:sz w:val="28"/>
          <w:szCs w:val="28"/>
        </w:rPr>
        <w:t>29</w:t>
      </w:r>
      <w:r w:rsidR="009D77F5">
        <w:rPr>
          <w:rFonts w:ascii="Bookman Old Style" w:hAnsi="Bookman Old Style"/>
          <w:sz w:val="28"/>
          <w:szCs w:val="28"/>
        </w:rPr>
        <w:t xml:space="preserve"> Sep 2013, is a classic example of this pattern and even the AAIB mentioned about this aspect, in their accident investigation report. </w:t>
      </w:r>
      <w:r w:rsidR="00911F06" w:rsidRPr="000F6AE4">
        <w:rPr>
          <w:rFonts w:ascii="Bookman Old Style" w:hAnsi="Bookman Old Style"/>
          <w:sz w:val="28"/>
          <w:szCs w:val="28"/>
        </w:rPr>
        <w:t xml:space="preserve">In some extreme cases, </w:t>
      </w:r>
      <w:r w:rsidR="009D77F5">
        <w:rPr>
          <w:rFonts w:ascii="Bookman Old Style" w:hAnsi="Bookman Old Style"/>
          <w:sz w:val="28"/>
          <w:szCs w:val="28"/>
        </w:rPr>
        <w:t>refusal to fly</w:t>
      </w:r>
      <w:r w:rsidR="00251F64">
        <w:rPr>
          <w:rFonts w:ascii="Bookman Old Style" w:hAnsi="Bookman Old Style"/>
          <w:sz w:val="28"/>
          <w:szCs w:val="28"/>
        </w:rPr>
        <w:t xml:space="preserve"> a particular sortie</w:t>
      </w:r>
      <w:r w:rsidR="009D77F5">
        <w:rPr>
          <w:rFonts w:ascii="Bookman Old Style" w:hAnsi="Bookman Old Style"/>
          <w:sz w:val="28"/>
          <w:szCs w:val="28"/>
        </w:rPr>
        <w:t xml:space="preserve">, citing safety issues, </w:t>
      </w:r>
      <w:r w:rsidR="00911F06" w:rsidRPr="000F6AE4">
        <w:rPr>
          <w:rFonts w:ascii="Bookman Old Style" w:hAnsi="Bookman Old Style"/>
          <w:sz w:val="28"/>
          <w:szCs w:val="28"/>
        </w:rPr>
        <w:t xml:space="preserve">has even led to </w:t>
      </w:r>
      <w:r w:rsidR="009D77F5">
        <w:rPr>
          <w:rFonts w:ascii="Bookman Old Style" w:hAnsi="Bookman Old Style"/>
          <w:sz w:val="28"/>
          <w:szCs w:val="28"/>
        </w:rPr>
        <w:t xml:space="preserve">the termination </w:t>
      </w:r>
      <w:r w:rsidR="00911F06" w:rsidRPr="000F6AE4">
        <w:rPr>
          <w:rFonts w:ascii="Bookman Old Style" w:hAnsi="Bookman Old Style"/>
          <w:sz w:val="28"/>
          <w:szCs w:val="28"/>
        </w:rPr>
        <w:t xml:space="preserve">of </w:t>
      </w:r>
      <w:r w:rsidR="00911F06" w:rsidRPr="008E4F16">
        <w:rPr>
          <w:rFonts w:ascii="Bookman Old Style" w:hAnsi="Bookman Old Style"/>
          <w:sz w:val="28"/>
          <w:szCs w:val="28"/>
        </w:rPr>
        <w:t>employment</w:t>
      </w:r>
      <w:r w:rsidR="008E4F16" w:rsidRPr="008E4F16">
        <w:rPr>
          <w:rFonts w:ascii="Bookman Old Style" w:hAnsi="Bookman Old Style"/>
          <w:sz w:val="28"/>
          <w:szCs w:val="28"/>
        </w:rPr>
        <w:t xml:space="preserve"> </w:t>
      </w:r>
      <w:r w:rsidR="003B7EDB" w:rsidRPr="008E4F16">
        <w:rPr>
          <w:rFonts w:ascii="Bookman Old Style" w:hAnsi="Bookman Old Style"/>
          <w:sz w:val="28"/>
          <w:szCs w:val="28"/>
        </w:rPr>
        <w:t>contract</w:t>
      </w:r>
      <w:r w:rsidR="008E4F16" w:rsidRPr="008E4F16">
        <w:rPr>
          <w:rFonts w:ascii="Bookman Old Style" w:hAnsi="Bookman Old Style"/>
          <w:sz w:val="28"/>
          <w:szCs w:val="28"/>
        </w:rPr>
        <w:t>,</w:t>
      </w:r>
      <w:r w:rsidR="00911F06" w:rsidRPr="008E4F16">
        <w:rPr>
          <w:rFonts w:ascii="Bookman Old Style" w:hAnsi="Bookman Old Style"/>
          <w:sz w:val="28"/>
          <w:szCs w:val="28"/>
        </w:rPr>
        <w:t xml:space="preserve"> of </w:t>
      </w:r>
      <w:r w:rsidR="009D77F5">
        <w:rPr>
          <w:rFonts w:ascii="Bookman Old Style" w:hAnsi="Bookman Old Style"/>
          <w:sz w:val="28"/>
          <w:szCs w:val="28"/>
        </w:rPr>
        <w:t xml:space="preserve">some </w:t>
      </w:r>
      <w:r w:rsidR="00911F06" w:rsidRPr="000F6AE4">
        <w:rPr>
          <w:rFonts w:ascii="Bookman Old Style" w:hAnsi="Bookman Old Style"/>
          <w:sz w:val="28"/>
          <w:szCs w:val="28"/>
        </w:rPr>
        <w:lastRenderedPageBreak/>
        <w:t>Pilot</w:t>
      </w:r>
      <w:r w:rsidR="009D77F5">
        <w:rPr>
          <w:rFonts w:ascii="Bookman Old Style" w:hAnsi="Bookman Old Style"/>
          <w:sz w:val="28"/>
          <w:szCs w:val="28"/>
        </w:rPr>
        <w:t>s in the past</w:t>
      </w:r>
      <w:r w:rsidR="00911F06" w:rsidRPr="000F6AE4">
        <w:rPr>
          <w:rFonts w:ascii="Bookman Old Style" w:hAnsi="Bookman Old Style"/>
          <w:sz w:val="28"/>
          <w:szCs w:val="28"/>
        </w:rPr>
        <w:t xml:space="preserve">. </w:t>
      </w:r>
      <w:r w:rsidR="0082599F" w:rsidRPr="000F6AE4">
        <w:rPr>
          <w:rFonts w:ascii="Bookman Old Style" w:hAnsi="Bookman Old Style"/>
          <w:sz w:val="28"/>
          <w:szCs w:val="28"/>
        </w:rPr>
        <w:t xml:space="preserve">This strange feeling of </w:t>
      </w:r>
      <w:r w:rsidR="00C203F3">
        <w:rPr>
          <w:rFonts w:ascii="Bookman Old Style" w:hAnsi="Bookman Old Style"/>
          <w:sz w:val="28"/>
          <w:szCs w:val="28"/>
        </w:rPr>
        <w:t xml:space="preserve">culpability </w:t>
      </w:r>
      <w:r w:rsidR="00ED7313">
        <w:rPr>
          <w:rFonts w:ascii="Bookman Old Style" w:hAnsi="Bookman Old Style"/>
          <w:sz w:val="28"/>
          <w:szCs w:val="28"/>
        </w:rPr>
        <w:t>that</w:t>
      </w:r>
      <w:r w:rsidR="00C203F3">
        <w:rPr>
          <w:rFonts w:ascii="Bookman Old Style" w:hAnsi="Bookman Old Style"/>
          <w:sz w:val="28"/>
          <w:szCs w:val="28"/>
        </w:rPr>
        <w:t xml:space="preserve"> some Pilots</w:t>
      </w:r>
      <w:r w:rsidR="00ED7313">
        <w:rPr>
          <w:rFonts w:ascii="Bookman Old Style" w:hAnsi="Bookman Old Style"/>
          <w:sz w:val="28"/>
          <w:szCs w:val="28"/>
        </w:rPr>
        <w:t xml:space="preserve"> feel</w:t>
      </w:r>
      <w:r w:rsidR="00C203F3">
        <w:rPr>
          <w:rFonts w:ascii="Bookman Old Style" w:hAnsi="Bookman Old Style"/>
          <w:sz w:val="28"/>
          <w:szCs w:val="28"/>
        </w:rPr>
        <w:t>, wh</w:t>
      </w:r>
      <w:r w:rsidR="0074651B">
        <w:rPr>
          <w:rFonts w:ascii="Bookman Old Style" w:hAnsi="Bookman Old Style"/>
          <w:sz w:val="28"/>
          <w:szCs w:val="28"/>
        </w:rPr>
        <w:t>ile</w:t>
      </w:r>
      <w:r w:rsidR="00C203F3">
        <w:rPr>
          <w:rFonts w:ascii="Bookman Old Style" w:hAnsi="Bookman Old Style"/>
          <w:sz w:val="28"/>
          <w:szCs w:val="28"/>
        </w:rPr>
        <w:t xml:space="preserve"> refusing to fly a sortie</w:t>
      </w:r>
      <w:r w:rsidR="0082599F" w:rsidRPr="000F6AE4">
        <w:rPr>
          <w:rFonts w:ascii="Bookman Old Style" w:hAnsi="Bookman Old Style"/>
          <w:sz w:val="28"/>
          <w:szCs w:val="28"/>
        </w:rPr>
        <w:t>,</w:t>
      </w:r>
      <w:r w:rsidR="00C203F3">
        <w:rPr>
          <w:rFonts w:ascii="Bookman Old Style" w:hAnsi="Bookman Old Style"/>
          <w:sz w:val="28"/>
          <w:szCs w:val="28"/>
        </w:rPr>
        <w:t xml:space="preserve"> on grounds of safety,</w:t>
      </w:r>
      <w:r w:rsidR="0082599F" w:rsidRPr="000F6AE4">
        <w:rPr>
          <w:rFonts w:ascii="Bookman Old Style" w:hAnsi="Bookman Old Style"/>
          <w:sz w:val="28"/>
          <w:szCs w:val="28"/>
        </w:rPr>
        <w:t xml:space="preserve"> even without committing any mistake, is unique to the Commercial Aviation Fraternity. When any Pilot </w:t>
      </w:r>
      <w:r w:rsidR="00252A17" w:rsidRPr="000F6AE4">
        <w:rPr>
          <w:rFonts w:ascii="Bookman Old Style" w:hAnsi="Bookman Old Style"/>
          <w:sz w:val="28"/>
          <w:szCs w:val="28"/>
        </w:rPr>
        <w:t>gets</w:t>
      </w:r>
      <w:r w:rsidR="0082599F" w:rsidRPr="000F6AE4">
        <w:rPr>
          <w:rFonts w:ascii="Bookman Old Style" w:hAnsi="Bookman Old Style"/>
          <w:sz w:val="28"/>
          <w:szCs w:val="28"/>
        </w:rPr>
        <w:t xml:space="preserve"> influenced by this kind of an ideology, it is extremely difficult for the Pilot, to break away from this mindset. However, accidents/incidents can easily be prevented, by providing Pilots with Operational support, </w:t>
      </w:r>
      <w:r w:rsidR="00252A17" w:rsidRPr="000F6AE4">
        <w:rPr>
          <w:rFonts w:ascii="Bookman Old Style" w:hAnsi="Bookman Old Style"/>
          <w:sz w:val="28"/>
          <w:szCs w:val="28"/>
        </w:rPr>
        <w:t>i.e.</w:t>
      </w:r>
      <w:r w:rsidR="0082599F" w:rsidRPr="000F6AE4">
        <w:rPr>
          <w:rFonts w:ascii="Bookman Old Style" w:hAnsi="Bookman Old Style"/>
          <w:sz w:val="28"/>
          <w:szCs w:val="28"/>
        </w:rPr>
        <w:t xml:space="preserve"> the top Management and th</w:t>
      </w:r>
      <w:r>
        <w:rPr>
          <w:rFonts w:ascii="Bookman Old Style" w:hAnsi="Bookman Old Style"/>
          <w:sz w:val="28"/>
          <w:szCs w:val="28"/>
        </w:rPr>
        <w:t>ose in</w:t>
      </w:r>
      <w:r w:rsidR="0082599F" w:rsidRPr="000F6AE4">
        <w:rPr>
          <w:rFonts w:ascii="Bookman Old Style" w:hAnsi="Bookman Old Style"/>
          <w:sz w:val="28"/>
          <w:szCs w:val="28"/>
        </w:rPr>
        <w:t xml:space="preserve"> Supervisory </w:t>
      </w:r>
      <w:r>
        <w:rPr>
          <w:rFonts w:ascii="Bookman Old Style" w:hAnsi="Bookman Old Style"/>
          <w:sz w:val="28"/>
          <w:szCs w:val="28"/>
        </w:rPr>
        <w:t>positions in Operations</w:t>
      </w:r>
      <w:r w:rsidR="0082599F" w:rsidRPr="000F6AE4">
        <w:rPr>
          <w:rFonts w:ascii="Bookman Old Style" w:hAnsi="Bookman Old Style"/>
          <w:sz w:val="28"/>
          <w:szCs w:val="28"/>
        </w:rPr>
        <w:t>, supporting the decisions that are made by the Pilots, when it comes to refusing to Fly, because of Adverse Weather</w:t>
      </w:r>
      <w:r w:rsidR="001C75F4">
        <w:rPr>
          <w:rFonts w:ascii="Bookman Old Style" w:hAnsi="Bookman Old Style"/>
          <w:sz w:val="28"/>
          <w:szCs w:val="28"/>
        </w:rPr>
        <w:t xml:space="preserve"> or for </w:t>
      </w:r>
      <w:r w:rsidR="00ED7313">
        <w:rPr>
          <w:rFonts w:ascii="Bookman Old Style" w:hAnsi="Bookman Old Style"/>
          <w:sz w:val="28"/>
          <w:szCs w:val="28"/>
        </w:rPr>
        <w:t xml:space="preserve">that matter, </w:t>
      </w:r>
      <w:r w:rsidR="001C75F4">
        <w:rPr>
          <w:rFonts w:ascii="Bookman Old Style" w:hAnsi="Bookman Old Style"/>
          <w:sz w:val="28"/>
          <w:szCs w:val="28"/>
        </w:rPr>
        <w:t>any safety related issue</w:t>
      </w:r>
      <w:r w:rsidR="0082599F" w:rsidRPr="000F6AE4">
        <w:rPr>
          <w:rFonts w:ascii="Bookman Old Style" w:hAnsi="Bookman Old Style"/>
          <w:sz w:val="28"/>
          <w:szCs w:val="28"/>
        </w:rPr>
        <w:t xml:space="preserve">. </w:t>
      </w:r>
      <w:r w:rsidR="000F6AE4" w:rsidRPr="000F6AE4">
        <w:rPr>
          <w:rFonts w:ascii="Bookman Old Style" w:hAnsi="Bookman Old Style"/>
          <w:sz w:val="28"/>
          <w:szCs w:val="28"/>
        </w:rPr>
        <w:t xml:space="preserve">The Company Management, can change the above </w:t>
      </w:r>
      <w:r w:rsidR="00C86390">
        <w:rPr>
          <w:rFonts w:ascii="Bookman Old Style" w:hAnsi="Bookman Old Style"/>
          <w:sz w:val="28"/>
          <w:szCs w:val="28"/>
        </w:rPr>
        <w:t xml:space="preserve">misconceived </w:t>
      </w:r>
      <w:r w:rsidR="000F6AE4" w:rsidRPr="000F6AE4">
        <w:rPr>
          <w:rFonts w:ascii="Bookman Old Style" w:hAnsi="Bookman Old Style"/>
          <w:sz w:val="28"/>
          <w:szCs w:val="28"/>
        </w:rPr>
        <w:t xml:space="preserve">mindset of Pilots, by </w:t>
      </w:r>
      <w:r w:rsidR="00C86390">
        <w:rPr>
          <w:rFonts w:ascii="Bookman Old Style" w:hAnsi="Bookman Old Style"/>
          <w:sz w:val="28"/>
          <w:szCs w:val="28"/>
        </w:rPr>
        <w:t>reaching out</w:t>
      </w:r>
      <w:r w:rsidR="000F6AE4" w:rsidRPr="000F6AE4">
        <w:rPr>
          <w:rFonts w:ascii="Bookman Old Style" w:hAnsi="Bookman Old Style"/>
          <w:sz w:val="28"/>
          <w:szCs w:val="28"/>
        </w:rPr>
        <w:t xml:space="preserve"> and assuring their Pilots that, the damages incurred by the Company, arising out of refusal to fly any Sortie, </w:t>
      </w:r>
      <w:r>
        <w:rPr>
          <w:rFonts w:ascii="Bookman Old Style" w:hAnsi="Bookman Old Style"/>
          <w:sz w:val="28"/>
          <w:szCs w:val="28"/>
        </w:rPr>
        <w:t xml:space="preserve">due to safety issues, </w:t>
      </w:r>
      <w:r w:rsidR="000F6AE4" w:rsidRPr="000F6AE4">
        <w:rPr>
          <w:rFonts w:ascii="Bookman Old Style" w:hAnsi="Bookman Old Style"/>
          <w:sz w:val="28"/>
          <w:szCs w:val="28"/>
        </w:rPr>
        <w:t xml:space="preserve">is primarily due to the unavoidable pitfalls in the System and not due to any lack of skill/competence of the Pilots. Providing this assurance to Pilots, by way of Operational support, is vital for the safety of Commercial </w:t>
      </w:r>
      <w:r w:rsidR="0097644D">
        <w:rPr>
          <w:rFonts w:ascii="Bookman Old Style" w:hAnsi="Bookman Old Style"/>
          <w:sz w:val="28"/>
          <w:szCs w:val="28"/>
        </w:rPr>
        <w:t xml:space="preserve">Air </w:t>
      </w:r>
      <w:r w:rsidR="000F6AE4" w:rsidRPr="000F6AE4">
        <w:rPr>
          <w:rFonts w:ascii="Bookman Old Style" w:hAnsi="Bookman Old Style"/>
          <w:sz w:val="28"/>
          <w:szCs w:val="28"/>
        </w:rPr>
        <w:t>Operations and also to prevent any future unforeseen accidents/incidents, due to adverse weather</w:t>
      </w:r>
      <w:r w:rsidR="001C75F4">
        <w:rPr>
          <w:rFonts w:ascii="Bookman Old Style" w:hAnsi="Bookman Old Style"/>
          <w:sz w:val="28"/>
          <w:szCs w:val="28"/>
        </w:rPr>
        <w:t xml:space="preserve"> or </w:t>
      </w:r>
      <w:r>
        <w:rPr>
          <w:rFonts w:ascii="Bookman Old Style" w:hAnsi="Bookman Old Style"/>
          <w:sz w:val="28"/>
          <w:szCs w:val="28"/>
        </w:rPr>
        <w:t xml:space="preserve">due to </w:t>
      </w:r>
      <w:r w:rsidR="0074651B">
        <w:rPr>
          <w:rFonts w:ascii="Bookman Old Style" w:hAnsi="Bookman Old Style"/>
          <w:sz w:val="28"/>
          <w:szCs w:val="28"/>
        </w:rPr>
        <w:t xml:space="preserve">any </w:t>
      </w:r>
      <w:r w:rsidR="001C75F4">
        <w:rPr>
          <w:rFonts w:ascii="Bookman Old Style" w:hAnsi="Bookman Old Style"/>
          <w:sz w:val="28"/>
          <w:szCs w:val="28"/>
        </w:rPr>
        <w:t>grounds of safety</w:t>
      </w:r>
      <w:r w:rsidR="000F6AE4" w:rsidRPr="000F6AE4">
        <w:rPr>
          <w:rFonts w:ascii="Bookman Old Style" w:hAnsi="Bookman Old Style"/>
          <w:sz w:val="28"/>
          <w:szCs w:val="28"/>
        </w:rPr>
        <w:t>.</w:t>
      </w:r>
      <w:r w:rsidR="0082599F" w:rsidRPr="000F6AE4">
        <w:rPr>
          <w:rFonts w:ascii="Bookman Old Style" w:hAnsi="Bookman Old Style"/>
          <w:sz w:val="28"/>
          <w:szCs w:val="28"/>
        </w:rPr>
        <w:t xml:space="preserve"> </w:t>
      </w:r>
    </w:p>
    <w:p w14:paraId="46E007C2" w14:textId="67DF8B71" w:rsidR="0074651B" w:rsidRPr="00516937" w:rsidRDefault="0074651B" w:rsidP="000F6AE4">
      <w:pPr>
        <w:spacing w:line="276" w:lineRule="auto"/>
        <w:jc w:val="both"/>
        <w:rPr>
          <w:rFonts w:ascii="Bookman Old Style" w:hAnsi="Bookman Old Style"/>
          <w:color w:val="7030A0"/>
          <w:sz w:val="28"/>
          <w:szCs w:val="28"/>
        </w:rPr>
      </w:pPr>
      <w:r w:rsidRPr="00516937">
        <w:rPr>
          <w:rFonts w:ascii="Bookman Old Style" w:hAnsi="Bookman Old Style"/>
          <w:b/>
          <w:bCs/>
          <w:color w:val="7030A0"/>
          <w:sz w:val="28"/>
          <w:szCs w:val="28"/>
        </w:rPr>
        <w:t>1</w:t>
      </w:r>
      <w:r w:rsidR="00B321E3" w:rsidRPr="00516937">
        <w:rPr>
          <w:rFonts w:ascii="Bookman Old Style" w:hAnsi="Bookman Old Style"/>
          <w:b/>
          <w:bCs/>
          <w:color w:val="7030A0"/>
          <w:sz w:val="28"/>
          <w:szCs w:val="28"/>
        </w:rPr>
        <w:t>4</w:t>
      </w:r>
      <w:r w:rsidRPr="00516937">
        <w:rPr>
          <w:rFonts w:ascii="Bookman Old Style" w:hAnsi="Bookman Old Style"/>
          <w:b/>
          <w:bCs/>
          <w:color w:val="7030A0"/>
          <w:sz w:val="28"/>
          <w:szCs w:val="28"/>
        </w:rPr>
        <w:t>.0</w:t>
      </w:r>
      <w:r w:rsidRPr="00516937">
        <w:rPr>
          <w:rFonts w:ascii="Bookman Old Style" w:hAnsi="Bookman Old Style"/>
          <w:color w:val="7030A0"/>
          <w:sz w:val="28"/>
          <w:szCs w:val="28"/>
        </w:rPr>
        <w:t xml:space="preserve">   </w:t>
      </w:r>
      <w:r w:rsidRPr="00516937">
        <w:rPr>
          <w:rFonts w:ascii="Bookman Old Style" w:hAnsi="Bookman Old Style"/>
          <w:b/>
          <w:bCs/>
          <w:color w:val="7030A0"/>
          <w:sz w:val="28"/>
          <w:szCs w:val="28"/>
          <w:u w:val="single"/>
        </w:rPr>
        <w:t>Conclusion</w:t>
      </w:r>
    </w:p>
    <w:p w14:paraId="2DBC8A0F" w14:textId="37E11320" w:rsidR="001C686E" w:rsidRDefault="003B7EDB" w:rsidP="000F6AE4">
      <w:pPr>
        <w:spacing w:line="276" w:lineRule="auto"/>
        <w:jc w:val="both"/>
        <w:rPr>
          <w:rFonts w:ascii="Bookman Old Style" w:hAnsi="Bookman Old Style"/>
          <w:sz w:val="28"/>
          <w:szCs w:val="28"/>
        </w:rPr>
      </w:pPr>
      <w:r w:rsidRPr="008E4F16">
        <w:rPr>
          <w:rFonts w:ascii="Bookman Old Style" w:hAnsi="Bookman Old Style"/>
          <w:sz w:val="28"/>
          <w:szCs w:val="28"/>
        </w:rPr>
        <w:t>The pre</w:t>
      </w:r>
      <w:r w:rsidR="004551B4">
        <w:rPr>
          <w:rFonts w:ascii="Bookman Old Style" w:hAnsi="Bookman Old Style"/>
          <w:sz w:val="28"/>
          <w:szCs w:val="28"/>
        </w:rPr>
        <w:t>-</w:t>
      </w:r>
      <w:r w:rsidRPr="008E4F16">
        <w:rPr>
          <w:rFonts w:ascii="Bookman Old Style" w:hAnsi="Bookman Old Style"/>
          <w:sz w:val="28"/>
          <w:szCs w:val="28"/>
        </w:rPr>
        <w:t xml:space="preserve">flight preparation must include a visit to </w:t>
      </w:r>
      <w:hyperlink r:id="rId11" w:history="1">
        <w:r w:rsidRPr="008E4F16">
          <w:rPr>
            <w:rStyle w:val="Hyperlink"/>
            <w:rFonts w:ascii="Bookman Old Style" w:hAnsi="Bookman Old Style"/>
            <w:color w:val="auto"/>
            <w:sz w:val="28"/>
            <w:szCs w:val="28"/>
            <w:u w:val="none"/>
          </w:rPr>
          <w:t>www.googleearth.com</w:t>
        </w:r>
      </w:hyperlink>
      <w:r w:rsidR="008E4F16">
        <w:rPr>
          <w:rStyle w:val="Hyperlink"/>
          <w:rFonts w:ascii="Bookman Old Style" w:hAnsi="Bookman Old Style"/>
          <w:color w:val="auto"/>
          <w:sz w:val="28"/>
          <w:szCs w:val="28"/>
          <w:u w:val="none"/>
        </w:rPr>
        <w:t>,</w:t>
      </w:r>
      <w:r w:rsidR="008E4F16" w:rsidRPr="008E4F16">
        <w:rPr>
          <w:rStyle w:val="Hyperlink"/>
          <w:rFonts w:ascii="Bookman Old Style" w:hAnsi="Bookman Old Style"/>
          <w:color w:val="auto"/>
          <w:sz w:val="28"/>
          <w:szCs w:val="28"/>
          <w:u w:val="none"/>
        </w:rPr>
        <w:t xml:space="preserve"> or any such similar application</w:t>
      </w:r>
      <w:r w:rsidRPr="008E4F16">
        <w:rPr>
          <w:rFonts w:ascii="Bookman Old Style" w:hAnsi="Bookman Old Style"/>
          <w:sz w:val="28"/>
          <w:szCs w:val="28"/>
        </w:rPr>
        <w:t xml:space="preserve"> and the track</w:t>
      </w:r>
      <w:r w:rsidR="003E46F3">
        <w:rPr>
          <w:rFonts w:ascii="Bookman Old Style" w:hAnsi="Bookman Old Style"/>
          <w:sz w:val="28"/>
          <w:szCs w:val="28"/>
        </w:rPr>
        <w:t>(Flight Path),</w:t>
      </w:r>
      <w:r w:rsidRPr="008E4F16">
        <w:rPr>
          <w:rFonts w:ascii="Bookman Old Style" w:hAnsi="Bookman Old Style"/>
          <w:sz w:val="28"/>
          <w:szCs w:val="28"/>
        </w:rPr>
        <w:t xml:space="preserve"> </w:t>
      </w:r>
      <w:r w:rsidR="008E4F16" w:rsidRPr="008E4F16">
        <w:rPr>
          <w:rFonts w:ascii="Bookman Old Style" w:hAnsi="Bookman Old Style"/>
          <w:sz w:val="28"/>
          <w:szCs w:val="28"/>
        </w:rPr>
        <w:t xml:space="preserve">should </w:t>
      </w:r>
      <w:r w:rsidRPr="008E4F16">
        <w:rPr>
          <w:rFonts w:ascii="Bookman Old Style" w:hAnsi="Bookman Old Style"/>
          <w:sz w:val="28"/>
          <w:szCs w:val="28"/>
        </w:rPr>
        <w:t>be marked and viewed in side elevation</w:t>
      </w:r>
      <w:r w:rsidR="008E4F16" w:rsidRPr="008E4F16">
        <w:rPr>
          <w:rFonts w:ascii="Bookman Old Style" w:hAnsi="Bookman Old Style"/>
          <w:sz w:val="28"/>
          <w:szCs w:val="28"/>
        </w:rPr>
        <w:t>,</w:t>
      </w:r>
      <w:r w:rsidRPr="008E4F16">
        <w:rPr>
          <w:rFonts w:ascii="Bookman Old Style" w:hAnsi="Bookman Old Style"/>
          <w:sz w:val="28"/>
          <w:szCs w:val="28"/>
        </w:rPr>
        <w:t xml:space="preserve"> to have a grasp of the undulating terrain with obstructions </w:t>
      </w:r>
      <w:r w:rsidR="008E4F16" w:rsidRPr="008E4F16">
        <w:rPr>
          <w:rFonts w:ascii="Bookman Old Style" w:hAnsi="Bookman Old Style"/>
          <w:sz w:val="28"/>
          <w:szCs w:val="28"/>
        </w:rPr>
        <w:t xml:space="preserve">and </w:t>
      </w:r>
      <w:r w:rsidRPr="008E4F16">
        <w:rPr>
          <w:rFonts w:ascii="Bookman Old Style" w:hAnsi="Bookman Old Style"/>
          <w:sz w:val="28"/>
          <w:szCs w:val="28"/>
        </w:rPr>
        <w:t>elevation noted</w:t>
      </w:r>
      <w:r w:rsidR="008E4F16" w:rsidRPr="008E4F16">
        <w:rPr>
          <w:rFonts w:ascii="Bookman Old Style" w:hAnsi="Bookman Old Style"/>
          <w:sz w:val="28"/>
          <w:szCs w:val="28"/>
        </w:rPr>
        <w:t>,</w:t>
      </w:r>
      <w:r w:rsidRPr="008E4F16">
        <w:rPr>
          <w:rFonts w:ascii="Bookman Old Style" w:hAnsi="Bookman Old Style"/>
          <w:sz w:val="28"/>
          <w:szCs w:val="28"/>
        </w:rPr>
        <w:t xml:space="preserve"> for superimposing them </w:t>
      </w:r>
      <w:r w:rsidR="008E4F16" w:rsidRPr="008E4F16">
        <w:rPr>
          <w:rFonts w:ascii="Bookman Old Style" w:hAnsi="Bookman Old Style"/>
          <w:sz w:val="28"/>
          <w:szCs w:val="28"/>
        </w:rPr>
        <w:t>o</w:t>
      </w:r>
      <w:r w:rsidRPr="008E4F16">
        <w:rPr>
          <w:rFonts w:ascii="Bookman Old Style" w:hAnsi="Bookman Old Style"/>
          <w:sz w:val="28"/>
          <w:szCs w:val="28"/>
        </w:rPr>
        <w:t xml:space="preserve">n </w:t>
      </w:r>
      <w:r w:rsidR="008E4F16" w:rsidRPr="008E4F16">
        <w:rPr>
          <w:rFonts w:ascii="Bookman Old Style" w:hAnsi="Bookman Old Style"/>
          <w:sz w:val="28"/>
          <w:szCs w:val="28"/>
        </w:rPr>
        <w:t xml:space="preserve">the helicopter’s intended </w:t>
      </w:r>
      <w:r w:rsidRPr="008E4F16">
        <w:rPr>
          <w:rFonts w:ascii="Bookman Old Style" w:hAnsi="Bookman Old Style"/>
          <w:sz w:val="28"/>
          <w:szCs w:val="28"/>
        </w:rPr>
        <w:t>flight</w:t>
      </w:r>
      <w:r w:rsidR="008E4F16" w:rsidRPr="008E4F16">
        <w:rPr>
          <w:rFonts w:ascii="Bookman Old Style" w:hAnsi="Bookman Old Style"/>
          <w:sz w:val="28"/>
          <w:szCs w:val="28"/>
        </w:rPr>
        <w:t xml:space="preserve"> path</w:t>
      </w:r>
      <w:r w:rsidRPr="008E4F16">
        <w:rPr>
          <w:rFonts w:ascii="Bookman Old Style" w:hAnsi="Bookman Old Style"/>
          <w:sz w:val="28"/>
          <w:szCs w:val="28"/>
        </w:rPr>
        <w:t>.</w:t>
      </w:r>
      <w:r w:rsidR="008E4F16" w:rsidRPr="008E4F16">
        <w:rPr>
          <w:rFonts w:ascii="Bookman Old Style" w:hAnsi="Bookman Old Style"/>
          <w:sz w:val="28"/>
          <w:szCs w:val="28"/>
        </w:rPr>
        <w:t xml:space="preserve"> There </w:t>
      </w:r>
      <w:r w:rsidR="008E4F16" w:rsidRPr="000F6AE4">
        <w:rPr>
          <w:rFonts w:ascii="Bookman Old Style" w:hAnsi="Bookman Old Style"/>
          <w:sz w:val="28"/>
          <w:szCs w:val="28"/>
        </w:rPr>
        <w:t>are no short cuts to thorough Pre – flight planning, in any flying operation. There is a saying that, time spent in reconnaissance, is never lost. The same applies to Pre – flight planning</w:t>
      </w:r>
      <w:r w:rsidR="008E4F16">
        <w:rPr>
          <w:rFonts w:ascii="Bookman Old Style" w:hAnsi="Bookman Old Style"/>
          <w:sz w:val="28"/>
          <w:szCs w:val="28"/>
        </w:rPr>
        <w:t>;</w:t>
      </w:r>
      <w:r w:rsidR="008E4F16" w:rsidRPr="000F6AE4">
        <w:rPr>
          <w:rFonts w:ascii="Bookman Old Style" w:hAnsi="Bookman Old Style"/>
          <w:sz w:val="28"/>
          <w:szCs w:val="28"/>
        </w:rPr>
        <w:t xml:space="preserve"> because well – founded time, spent in Pre – flight planning; has the potential to prevent the Pilots from encountering any surprises </w:t>
      </w:r>
      <w:proofErr w:type="spellStart"/>
      <w:r w:rsidR="008E4F16" w:rsidRPr="000F6AE4">
        <w:rPr>
          <w:rFonts w:ascii="Bookman Old Style" w:hAnsi="Bookman Old Style"/>
          <w:sz w:val="28"/>
          <w:szCs w:val="28"/>
        </w:rPr>
        <w:t>en</w:t>
      </w:r>
      <w:proofErr w:type="spellEnd"/>
      <w:r w:rsidR="008E4F16">
        <w:rPr>
          <w:rFonts w:ascii="Bookman Old Style" w:hAnsi="Bookman Old Style"/>
          <w:sz w:val="28"/>
          <w:szCs w:val="28"/>
        </w:rPr>
        <w:t>-</w:t>
      </w:r>
      <w:r w:rsidR="008E4F16" w:rsidRPr="000F6AE4">
        <w:rPr>
          <w:rFonts w:ascii="Bookman Old Style" w:hAnsi="Bookman Old Style"/>
          <w:sz w:val="28"/>
          <w:szCs w:val="28"/>
        </w:rPr>
        <w:t>route and also has the potential, to avert accidents/incidents and thus saving the lives of passengers and Flight Crew.</w:t>
      </w:r>
    </w:p>
    <w:p w14:paraId="420D3CFC" w14:textId="77777777" w:rsidR="008E4F16" w:rsidRPr="001C686E" w:rsidRDefault="008E4F16" w:rsidP="000F6AE4">
      <w:pPr>
        <w:spacing w:line="276" w:lineRule="auto"/>
        <w:jc w:val="both"/>
        <w:rPr>
          <w:rFonts w:ascii="Bookman Old Style" w:hAnsi="Bookman Old Style"/>
          <w:sz w:val="28"/>
          <w:szCs w:val="28"/>
        </w:rPr>
      </w:pPr>
    </w:p>
    <w:p w14:paraId="08138D8C" w14:textId="0227BA58" w:rsidR="003B1CED" w:rsidRPr="001C686E" w:rsidRDefault="003B1CED" w:rsidP="000F6AE4">
      <w:pPr>
        <w:spacing w:line="276" w:lineRule="auto"/>
        <w:jc w:val="both"/>
        <w:rPr>
          <w:rFonts w:ascii="Bookman Old Style" w:hAnsi="Bookman Old Style"/>
          <w:b/>
          <w:bCs/>
          <w:color w:val="0070C0"/>
          <w:sz w:val="28"/>
          <w:szCs w:val="28"/>
          <w:u w:val="single"/>
        </w:rPr>
      </w:pPr>
      <w:r w:rsidRPr="001C686E">
        <w:rPr>
          <w:rFonts w:ascii="Bookman Old Style" w:hAnsi="Bookman Old Style"/>
          <w:b/>
          <w:bCs/>
          <w:color w:val="0070C0"/>
          <w:sz w:val="28"/>
          <w:szCs w:val="28"/>
          <w:u w:val="single"/>
        </w:rPr>
        <w:lastRenderedPageBreak/>
        <w:t>References:</w:t>
      </w:r>
    </w:p>
    <w:p w14:paraId="28B01859" w14:textId="77DF716A" w:rsidR="000223BB" w:rsidRPr="006212B5" w:rsidRDefault="000223BB" w:rsidP="00B002CA">
      <w:pPr>
        <w:pStyle w:val="ListParagraph"/>
        <w:numPr>
          <w:ilvl w:val="0"/>
          <w:numId w:val="2"/>
        </w:numPr>
        <w:spacing w:line="276" w:lineRule="auto"/>
        <w:jc w:val="both"/>
        <w:rPr>
          <w:rFonts w:ascii="Bookman Old Style" w:hAnsi="Bookman Old Style"/>
          <w:b/>
          <w:bCs/>
          <w:color w:val="0070C0"/>
          <w:sz w:val="24"/>
          <w:szCs w:val="24"/>
          <w:u w:val="single"/>
        </w:rPr>
      </w:pPr>
      <w:r w:rsidRPr="006212B5">
        <w:rPr>
          <w:rFonts w:ascii="Bookman Old Style" w:hAnsi="Bookman Old Style"/>
          <w:b/>
          <w:bCs/>
          <w:color w:val="0070C0"/>
          <w:sz w:val="24"/>
          <w:szCs w:val="24"/>
          <w:u w:val="single"/>
        </w:rPr>
        <w:t>Study into Aircraft accident investigation reports</w:t>
      </w:r>
    </w:p>
    <w:p w14:paraId="725551EE" w14:textId="7E35676D" w:rsidR="00B002CA" w:rsidRPr="006212B5" w:rsidRDefault="000223BB" w:rsidP="000223BB">
      <w:pPr>
        <w:spacing w:line="276" w:lineRule="auto"/>
        <w:ind w:left="360"/>
        <w:jc w:val="both"/>
        <w:rPr>
          <w:rFonts w:ascii="Bookman Old Style" w:hAnsi="Bookman Old Style"/>
          <w:i/>
          <w:iCs/>
          <w:sz w:val="24"/>
          <w:szCs w:val="24"/>
        </w:rPr>
      </w:pPr>
      <w:r w:rsidRPr="006212B5">
        <w:rPr>
          <w:rFonts w:ascii="Bookman Old Style" w:hAnsi="Bookman Old Style"/>
          <w:sz w:val="24"/>
          <w:szCs w:val="24"/>
        </w:rPr>
        <w:t xml:space="preserve"> </w:t>
      </w:r>
      <w:r w:rsidR="002A7D12" w:rsidRPr="006212B5">
        <w:rPr>
          <w:rFonts w:ascii="Bookman Old Style" w:hAnsi="Bookman Old Style"/>
          <w:i/>
          <w:iCs/>
          <w:sz w:val="24"/>
          <w:szCs w:val="24"/>
        </w:rPr>
        <w:t>Aircraft a</w:t>
      </w:r>
      <w:r w:rsidR="00B002CA" w:rsidRPr="006212B5">
        <w:rPr>
          <w:rFonts w:ascii="Bookman Old Style" w:hAnsi="Bookman Old Style"/>
          <w:i/>
          <w:iCs/>
          <w:sz w:val="24"/>
          <w:szCs w:val="24"/>
        </w:rPr>
        <w:t xml:space="preserve">ccident investigation reports of Bombardier Q400 Colgan Air Flight 3407 on 12 Feb 2009 over New York, Boeing 737-800 Turkish Airlines Flight 1951on 25 Feb 2009 at Amsterdam Schiphol Airport, Airbus-A330-203 Air France Flight 447 on 01 June 2009 over the Atlantic Ocean, </w:t>
      </w:r>
      <w:r w:rsidR="002A7D12" w:rsidRPr="006212B5">
        <w:rPr>
          <w:rFonts w:ascii="Bookman Old Style" w:hAnsi="Bookman Old Style"/>
          <w:i/>
          <w:iCs/>
          <w:sz w:val="24"/>
          <w:szCs w:val="24"/>
        </w:rPr>
        <w:t xml:space="preserve">Bell-212 Helicopter </w:t>
      </w:r>
      <w:r w:rsidR="00D725FB" w:rsidRPr="006212B5">
        <w:rPr>
          <w:rFonts w:ascii="Bookman Old Style" w:hAnsi="Bookman Old Style"/>
          <w:i/>
          <w:iCs/>
          <w:sz w:val="24"/>
          <w:szCs w:val="24"/>
        </w:rPr>
        <w:t xml:space="preserve">Flight </w:t>
      </w:r>
      <w:r w:rsidR="002A7D12" w:rsidRPr="006212B5">
        <w:rPr>
          <w:rFonts w:ascii="Bookman Old Style" w:hAnsi="Bookman Old Style"/>
          <w:i/>
          <w:iCs/>
          <w:sz w:val="24"/>
          <w:szCs w:val="24"/>
        </w:rPr>
        <w:t xml:space="preserve">over Mumbai on 13 Sep 2013, </w:t>
      </w:r>
      <w:r w:rsidR="00B002CA" w:rsidRPr="006212B5">
        <w:rPr>
          <w:rFonts w:ascii="Bookman Old Style" w:hAnsi="Bookman Old Style"/>
          <w:i/>
          <w:iCs/>
          <w:sz w:val="24"/>
          <w:szCs w:val="24"/>
        </w:rPr>
        <w:t xml:space="preserve">AS 350 B3 Helicopter </w:t>
      </w:r>
      <w:r w:rsidR="00D725FB" w:rsidRPr="006212B5">
        <w:rPr>
          <w:rFonts w:ascii="Bookman Old Style" w:hAnsi="Bookman Old Style"/>
          <w:i/>
          <w:iCs/>
          <w:sz w:val="24"/>
          <w:szCs w:val="24"/>
        </w:rPr>
        <w:t xml:space="preserve">Flight </w:t>
      </w:r>
      <w:r w:rsidR="00B002CA" w:rsidRPr="006212B5">
        <w:rPr>
          <w:rFonts w:ascii="Bookman Old Style" w:hAnsi="Bookman Old Style"/>
          <w:i/>
          <w:iCs/>
          <w:sz w:val="24"/>
          <w:szCs w:val="24"/>
        </w:rPr>
        <w:t xml:space="preserve">on 23 Nov 2015 at Katra Jammu, Bombardier CRJ200(Cargo Flight) on 8 January 2016 over Sweden, </w:t>
      </w:r>
      <w:r w:rsidR="002A7D12" w:rsidRPr="006212B5">
        <w:rPr>
          <w:rFonts w:ascii="Bookman Old Style" w:hAnsi="Bookman Old Style"/>
          <w:i/>
          <w:iCs/>
          <w:sz w:val="24"/>
          <w:szCs w:val="24"/>
        </w:rPr>
        <w:t xml:space="preserve">Dauphin N3 Helicopter </w:t>
      </w:r>
      <w:r w:rsidR="00D725FB" w:rsidRPr="006212B5">
        <w:rPr>
          <w:rFonts w:ascii="Bookman Old Style" w:hAnsi="Bookman Old Style"/>
          <w:i/>
          <w:iCs/>
          <w:sz w:val="24"/>
          <w:szCs w:val="24"/>
        </w:rPr>
        <w:t xml:space="preserve">Flight </w:t>
      </w:r>
      <w:r w:rsidR="002A7D12" w:rsidRPr="006212B5">
        <w:rPr>
          <w:rFonts w:ascii="Bookman Old Style" w:hAnsi="Bookman Old Style"/>
          <w:i/>
          <w:iCs/>
          <w:sz w:val="24"/>
          <w:szCs w:val="24"/>
        </w:rPr>
        <w:t xml:space="preserve">on 13 JAN 2018 over Bombay High(Offshore), </w:t>
      </w:r>
      <w:r w:rsidR="00B7542B" w:rsidRPr="006212B5">
        <w:rPr>
          <w:rFonts w:ascii="Bookman Old Style" w:hAnsi="Bookman Old Style"/>
          <w:i/>
          <w:iCs/>
          <w:sz w:val="24"/>
          <w:szCs w:val="24"/>
        </w:rPr>
        <w:t>BOEING 737-800 aircraft</w:t>
      </w:r>
      <w:r w:rsidR="00D725FB" w:rsidRPr="006212B5">
        <w:rPr>
          <w:rFonts w:ascii="Bookman Old Style" w:hAnsi="Bookman Old Style"/>
          <w:i/>
          <w:iCs/>
          <w:sz w:val="24"/>
          <w:szCs w:val="24"/>
        </w:rPr>
        <w:t xml:space="preserve"> Flight</w:t>
      </w:r>
      <w:r w:rsidR="00B7542B" w:rsidRPr="006212B5">
        <w:rPr>
          <w:rFonts w:ascii="Bookman Old Style" w:hAnsi="Bookman Old Style"/>
          <w:i/>
          <w:iCs/>
          <w:sz w:val="24"/>
          <w:szCs w:val="24"/>
        </w:rPr>
        <w:t xml:space="preserve"> while operating sector Mumbai – Kolkata on 07 June 2021, </w:t>
      </w:r>
      <w:proofErr w:type="spellStart"/>
      <w:r w:rsidR="00B002CA" w:rsidRPr="006212B5">
        <w:rPr>
          <w:rFonts w:ascii="Bookman Old Style" w:hAnsi="Bookman Old Style"/>
          <w:i/>
          <w:iCs/>
          <w:sz w:val="24"/>
          <w:szCs w:val="24"/>
        </w:rPr>
        <w:t>Sirkorsky</w:t>
      </w:r>
      <w:proofErr w:type="spellEnd"/>
      <w:r w:rsidR="00B002CA" w:rsidRPr="006212B5">
        <w:rPr>
          <w:rFonts w:ascii="Bookman Old Style" w:hAnsi="Bookman Old Style"/>
          <w:i/>
          <w:iCs/>
          <w:sz w:val="24"/>
          <w:szCs w:val="24"/>
        </w:rPr>
        <w:t xml:space="preserve"> Helicopter S-76D </w:t>
      </w:r>
      <w:r w:rsidR="00D725FB" w:rsidRPr="006212B5">
        <w:rPr>
          <w:rFonts w:ascii="Bookman Old Style" w:hAnsi="Bookman Old Style"/>
          <w:i/>
          <w:iCs/>
          <w:sz w:val="24"/>
          <w:szCs w:val="24"/>
        </w:rPr>
        <w:t xml:space="preserve">Flight </w:t>
      </w:r>
      <w:r w:rsidR="00B002CA" w:rsidRPr="006212B5">
        <w:rPr>
          <w:rFonts w:ascii="Bookman Old Style" w:hAnsi="Bookman Old Style"/>
          <w:i/>
          <w:iCs/>
          <w:sz w:val="24"/>
          <w:szCs w:val="24"/>
        </w:rPr>
        <w:t>on 28 JUNE 2022 over Bombay High(Offshore).</w:t>
      </w:r>
    </w:p>
    <w:p w14:paraId="6038DACF" w14:textId="77777777" w:rsidR="00B7542B" w:rsidRPr="006212B5" w:rsidRDefault="00B7542B" w:rsidP="00B7542B">
      <w:pPr>
        <w:pStyle w:val="ListParagraph"/>
        <w:spacing w:line="276" w:lineRule="auto"/>
        <w:ind w:left="1080"/>
        <w:jc w:val="both"/>
        <w:rPr>
          <w:rFonts w:ascii="Bookman Old Style" w:hAnsi="Bookman Old Style"/>
          <w:sz w:val="24"/>
          <w:szCs w:val="24"/>
        </w:rPr>
      </w:pPr>
    </w:p>
    <w:p w14:paraId="16447C2D" w14:textId="1D04AF0B" w:rsidR="000223BB" w:rsidRPr="006212B5" w:rsidRDefault="000223BB" w:rsidP="00B002CA">
      <w:pPr>
        <w:pStyle w:val="ListParagraph"/>
        <w:numPr>
          <w:ilvl w:val="0"/>
          <w:numId w:val="2"/>
        </w:numPr>
        <w:spacing w:line="276" w:lineRule="auto"/>
        <w:jc w:val="both"/>
        <w:rPr>
          <w:rFonts w:ascii="Bookman Old Style" w:hAnsi="Bookman Old Style"/>
          <w:b/>
          <w:bCs/>
          <w:color w:val="0070C0"/>
          <w:sz w:val="24"/>
          <w:szCs w:val="24"/>
          <w:u w:val="single"/>
        </w:rPr>
      </w:pPr>
      <w:r w:rsidRPr="006212B5">
        <w:rPr>
          <w:rFonts w:ascii="Bookman Old Style" w:hAnsi="Bookman Old Style"/>
          <w:b/>
          <w:bCs/>
          <w:color w:val="0070C0"/>
          <w:sz w:val="24"/>
          <w:szCs w:val="24"/>
          <w:u w:val="single"/>
        </w:rPr>
        <w:t>Study into Surprise and Startle Effect Management</w:t>
      </w:r>
    </w:p>
    <w:p w14:paraId="79580D4B" w14:textId="1158C9DA" w:rsidR="000223BB" w:rsidRPr="006212B5" w:rsidRDefault="000223BB" w:rsidP="000223BB">
      <w:pPr>
        <w:pStyle w:val="ListParagraph"/>
        <w:spacing w:line="276" w:lineRule="auto"/>
        <w:ind w:left="1080"/>
        <w:jc w:val="both"/>
        <w:rPr>
          <w:rFonts w:ascii="Bookman Old Style" w:hAnsi="Bookman Old Style"/>
          <w:b/>
          <w:bCs/>
          <w:sz w:val="24"/>
          <w:szCs w:val="24"/>
          <w:u w:val="single"/>
        </w:rPr>
      </w:pPr>
      <w:r w:rsidRPr="006212B5">
        <w:rPr>
          <w:rFonts w:ascii="Bookman Old Style" w:hAnsi="Bookman Old Style"/>
          <w:b/>
          <w:bCs/>
          <w:sz w:val="24"/>
          <w:szCs w:val="24"/>
          <w:u w:val="single"/>
        </w:rPr>
        <w:t xml:space="preserve"> </w:t>
      </w:r>
    </w:p>
    <w:p w14:paraId="123B1A71" w14:textId="6EA268E4" w:rsidR="003B1CED" w:rsidRPr="006212B5" w:rsidRDefault="002A7D12" w:rsidP="000223BB">
      <w:pPr>
        <w:pStyle w:val="ListParagraph"/>
        <w:numPr>
          <w:ilvl w:val="0"/>
          <w:numId w:val="3"/>
        </w:numPr>
        <w:spacing w:line="276" w:lineRule="auto"/>
        <w:jc w:val="both"/>
        <w:rPr>
          <w:rFonts w:ascii="Bookman Old Style" w:hAnsi="Bookman Old Style"/>
          <w:i/>
          <w:iCs/>
          <w:sz w:val="24"/>
          <w:szCs w:val="24"/>
        </w:rPr>
      </w:pPr>
      <w:r w:rsidRPr="006212B5">
        <w:rPr>
          <w:rFonts w:ascii="Bookman Old Style" w:hAnsi="Bookman Old Style"/>
          <w:i/>
          <w:iCs/>
          <w:sz w:val="24"/>
          <w:szCs w:val="24"/>
        </w:rPr>
        <w:t>Study into Startle Effect Management for EASA</w:t>
      </w:r>
      <w:r w:rsidR="00E854DA" w:rsidRPr="006212B5">
        <w:rPr>
          <w:rFonts w:ascii="Bookman Old Style" w:hAnsi="Bookman Old Style"/>
          <w:i/>
          <w:iCs/>
          <w:sz w:val="24"/>
          <w:szCs w:val="24"/>
        </w:rPr>
        <w:t>,</w:t>
      </w:r>
      <w:r w:rsidRPr="006212B5">
        <w:rPr>
          <w:rFonts w:ascii="Bookman Old Style" w:hAnsi="Bookman Old Style"/>
          <w:i/>
          <w:iCs/>
          <w:sz w:val="24"/>
          <w:szCs w:val="24"/>
        </w:rPr>
        <w:t xml:space="preserve"> conducted by </w:t>
      </w:r>
      <w:r w:rsidR="00E854DA" w:rsidRPr="006212B5">
        <w:rPr>
          <w:rFonts w:ascii="Bookman Old Style" w:hAnsi="Bookman Old Style"/>
          <w:i/>
          <w:iCs/>
          <w:sz w:val="24"/>
          <w:szCs w:val="24"/>
        </w:rPr>
        <w:t>Netherlands Aerospace Centre</w:t>
      </w:r>
      <w:r w:rsidRPr="006212B5">
        <w:rPr>
          <w:rFonts w:ascii="Bookman Old Style" w:hAnsi="Bookman Old Style"/>
          <w:i/>
          <w:iCs/>
          <w:sz w:val="24"/>
          <w:szCs w:val="24"/>
        </w:rPr>
        <w:t>.</w:t>
      </w:r>
      <w:r w:rsidR="003B1CED" w:rsidRPr="006212B5">
        <w:rPr>
          <w:rFonts w:ascii="Bookman Old Style" w:hAnsi="Bookman Old Style"/>
          <w:i/>
          <w:iCs/>
          <w:sz w:val="24"/>
          <w:szCs w:val="24"/>
        </w:rPr>
        <w:t xml:space="preserve"> </w:t>
      </w:r>
      <w:r w:rsidR="00072F9F" w:rsidRPr="006212B5">
        <w:rPr>
          <w:rFonts w:ascii="Bookman Old Style" w:hAnsi="Bookman Old Style"/>
          <w:i/>
          <w:iCs/>
          <w:sz w:val="24"/>
          <w:szCs w:val="24"/>
        </w:rPr>
        <w:t>Disclaimer issued by EASA</w:t>
      </w:r>
      <w:r w:rsidR="000223BB" w:rsidRPr="006212B5">
        <w:rPr>
          <w:rFonts w:ascii="Bookman Old Style" w:hAnsi="Bookman Old Style"/>
          <w:i/>
          <w:iCs/>
          <w:sz w:val="24"/>
          <w:szCs w:val="24"/>
        </w:rPr>
        <w:t>,</w:t>
      </w:r>
      <w:r w:rsidR="00072F9F" w:rsidRPr="006212B5">
        <w:rPr>
          <w:rFonts w:ascii="Bookman Old Style" w:hAnsi="Bookman Old Style"/>
          <w:i/>
          <w:iCs/>
          <w:sz w:val="24"/>
          <w:szCs w:val="24"/>
        </w:rPr>
        <w:t xml:space="preserve"> is appended below:-</w:t>
      </w:r>
    </w:p>
    <w:p w14:paraId="37B2BD86" w14:textId="77777777" w:rsidR="00072F9F" w:rsidRPr="006212B5" w:rsidRDefault="00072F9F" w:rsidP="00072F9F">
      <w:pPr>
        <w:pStyle w:val="ListParagraph"/>
        <w:rPr>
          <w:rFonts w:ascii="Bookman Old Style" w:hAnsi="Bookman Old Style"/>
          <w:i/>
          <w:iCs/>
          <w:sz w:val="24"/>
          <w:szCs w:val="24"/>
        </w:rPr>
      </w:pPr>
    </w:p>
    <w:p w14:paraId="7E8E6482" w14:textId="2BA41EA8" w:rsidR="00072F9F" w:rsidRPr="006E5356" w:rsidRDefault="00072F9F" w:rsidP="00072F9F">
      <w:pPr>
        <w:pStyle w:val="ListParagraph"/>
        <w:spacing w:line="276" w:lineRule="auto"/>
        <w:ind w:left="1080"/>
        <w:jc w:val="both"/>
        <w:rPr>
          <w:rFonts w:ascii="Bookman Old Style" w:hAnsi="Bookman Old Style"/>
          <w:b/>
          <w:bCs/>
          <w:i/>
          <w:iCs/>
          <w:color w:val="000000" w:themeColor="text1"/>
          <w:sz w:val="18"/>
          <w:szCs w:val="18"/>
        </w:rPr>
      </w:pPr>
      <w:r w:rsidRPr="006E5356">
        <w:rPr>
          <w:rFonts w:ascii="Bookman Old Style" w:hAnsi="Bookman Old Style"/>
          <w:b/>
          <w:bCs/>
          <w:i/>
          <w:iCs/>
          <w:color w:val="000000" w:themeColor="text1"/>
          <w:sz w:val="18"/>
          <w:szCs w:val="18"/>
        </w:rPr>
        <w:t>‘This study has been carried out for the European Aviation Safety Agency by an external organization and expresses the opinion of the organization undertaking the study. It is provided for information purposes only and the views expressed in the study have not been adopted, endorsed or in any way approved by the European Aviation Safety Agency. Consequently it should not be relied upon as a statement, as any form of warranty, representation, undertaking, contractual, or other commitment binding in law upon the European Aviation Safety Agency’</w:t>
      </w:r>
      <w:r w:rsidR="00D725FB" w:rsidRPr="006E5356">
        <w:rPr>
          <w:rFonts w:ascii="Bookman Old Style" w:hAnsi="Bookman Old Style"/>
          <w:b/>
          <w:bCs/>
          <w:i/>
          <w:iCs/>
          <w:color w:val="000000" w:themeColor="text1"/>
          <w:sz w:val="18"/>
          <w:szCs w:val="18"/>
        </w:rPr>
        <w:t xml:space="preserve"> .</w:t>
      </w:r>
    </w:p>
    <w:p w14:paraId="13BEDDAB" w14:textId="77777777" w:rsidR="0001393D" w:rsidRPr="006212B5" w:rsidRDefault="0001393D" w:rsidP="00072F9F">
      <w:pPr>
        <w:pStyle w:val="ListParagraph"/>
        <w:spacing w:line="276" w:lineRule="auto"/>
        <w:ind w:left="1080"/>
        <w:jc w:val="both"/>
        <w:rPr>
          <w:rFonts w:ascii="Bookman Old Style" w:hAnsi="Bookman Old Style"/>
          <w:b/>
          <w:bCs/>
          <w:i/>
          <w:iCs/>
          <w:color w:val="00B0F0"/>
          <w:sz w:val="18"/>
          <w:szCs w:val="18"/>
        </w:rPr>
      </w:pPr>
    </w:p>
    <w:p w14:paraId="075FD2C4" w14:textId="49227496" w:rsidR="0001393D" w:rsidRPr="006212B5" w:rsidRDefault="0001393D" w:rsidP="00E11BF4">
      <w:pPr>
        <w:pStyle w:val="ListParagraph"/>
        <w:numPr>
          <w:ilvl w:val="0"/>
          <w:numId w:val="3"/>
        </w:numPr>
        <w:spacing w:line="276" w:lineRule="auto"/>
        <w:jc w:val="both"/>
        <w:rPr>
          <w:rFonts w:ascii="Bookman Old Style" w:hAnsi="Bookman Old Style"/>
          <w:i/>
          <w:iCs/>
          <w:sz w:val="24"/>
          <w:szCs w:val="24"/>
        </w:rPr>
      </w:pPr>
      <w:r w:rsidRPr="006212B5">
        <w:rPr>
          <w:rFonts w:ascii="Bookman Old Style" w:hAnsi="Bookman Old Style"/>
          <w:i/>
          <w:iCs/>
          <w:sz w:val="24"/>
          <w:szCs w:val="24"/>
        </w:rPr>
        <w:t>Air Pilots - Commercial Air Transport SAFETY BRIEFING NOTE 06</w:t>
      </w:r>
      <w:r w:rsidR="00E11BF4" w:rsidRPr="006212B5">
        <w:rPr>
          <w:rFonts w:ascii="Bookman Old Style" w:hAnsi="Bookman Old Style"/>
          <w:i/>
          <w:iCs/>
          <w:sz w:val="24"/>
          <w:szCs w:val="24"/>
        </w:rPr>
        <w:t>, on</w:t>
      </w:r>
      <w:r w:rsidRPr="006212B5">
        <w:rPr>
          <w:rFonts w:ascii="Bookman Old Style" w:hAnsi="Bookman Old Style"/>
          <w:i/>
          <w:iCs/>
          <w:sz w:val="24"/>
          <w:szCs w:val="24"/>
        </w:rPr>
        <w:t xml:space="preserve"> </w:t>
      </w:r>
      <w:r w:rsidR="00E11BF4" w:rsidRPr="006212B5">
        <w:rPr>
          <w:rFonts w:ascii="Bookman Old Style" w:hAnsi="Bookman Old Style"/>
          <w:i/>
          <w:iCs/>
          <w:sz w:val="24"/>
          <w:szCs w:val="24"/>
        </w:rPr>
        <w:t>‘</w:t>
      </w:r>
      <w:r w:rsidRPr="006212B5">
        <w:rPr>
          <w:rFonts w:ascii="Bookman Old Style" w:hAnsi="Bookman Old Style"/>
          <w:i/>
          <w:iCs/>
          <w:sz w:val="24"/>
          <w:szCs w:val="24"/>
        </w:rPr>
        <w:t>The Risk of Startle Reflex</w:t>
      </w:r>
      <w:r w:rsidR="00E11BF4" w:rsidRPr="006212B5">
        <w:rPr>
          <w:rFonts w:ascii="Bookman Old Style" w:hAnsi="Bookman Old Style"/>
          <w:i/>
          <w:iCs/>
          <w:sz w:val="24"/>
          <w:szCs w:val="24"/>
        </w:rPr>
        <w:t>’.</w:t>
      </w:r>
    </w:p>
    <w:p w14:paraId="7DECB47F" w14:textId="3FB3297D" w:rsidR="000223BB" w:rsidRPr="006212B5" w:rsidRDefault="00421B1F" w:rsidP="000223BB">
      <w:pPr>
        <w:pStyle w:val="ListParagraph"/>
        <w:numPr>
          <w:ilvl w:val="0"/>
          <w:numId w:val="3"/>
        </w:numPr>
        <w:spacing w:line="276" w:lineRule="auto"/>
        <w:jc w:val="both"/>
        <w:rPr>
          <w:rFonts w:ascii="Bookman Old Style" w:hAnsi="Bookman Old Style"/>
          <w:i/>
          <w:iCs/>
          <w:sz w:val="24"/>
          <w:szCs w:val="24"/>
        </w:rPr>
      </w:pPr>
      <w:r w:rsidRPr="006212B5">
        <w:rPr>
          <w:rFonts w:ascii="Bookman Old Style" w:hAnsi="Bookman Old Style"/>
          <w:i/>
          <w:iCs/>
          <w:sz w:val="24"/>
          <w:szCs w:val="24"/>
        </w:rPr>
        <w:t>FAA Advisory Circular 120-111</w:t>
      </w:r>
      <w:r w:rsidR="00E11BF4" w:rsidRPr="006212B5">
        <w:rPr>
          <w:rFonts w:ascii="Bookman Old Style" w:hAnsi="Bookman Old Style"/>
          <w:i/>
          <w:iCs/>
          <w:sz w:val="24"/>
          <w:szCs w:val="24"/>
        </w:rPr>
        <w:t>, on</w:t>
      </w:r>
      <w:r w:rsidRPr="006212B5">
        <w:rPr>
          <w:rFonts w:ascii="Bookman Old Style" w:hAnsi="Bookman Old Style"/>
          <w:i/>
          <w:iCs/>
          <w:sz w:val="24"/>
          <w:szCs w:val="24"/>
        </w:rPr>
        <w:t xml:space="preserve"> </w:t>
      </w:r>
      <w:r w:rsidR="00E11BF4" w:rsidRPr="006212B5">
        <w:rPr>
          <w:rFonts w:ascii="Bookman Old Style" w:hAnsi="Bookman Old Style"/>
          <w:i/>
          <w:iCs/>
          <w:sz w:val="24"/>
          <w:szCs w:val="24"/>
        </w:rPr>
        <w:t>‘</w:t>
      </w:r>
      <w:r w:rsidRPr="006212B5">
        <w:rPr>
          <w:rFonts w:ascii="Bookman Old Style" w:hAnsi="Bookman Old Style"/>
          <w:i/>
          <w:iCs/>
          <w:sz w:val="24"/>
          <w:szCs w:val="24"/>
        </w:rPr>
        <w:t>Upset Prevention and Recovery Training</w:t>
      </w:r>
      <w:r w:rsidR="00E11BF4" w:rsidRPr="006212B5">
        <w:rPr>
          <w:rFonts w:ascii="Bookman Old Style" w:hAnsi="Bookman Old Style"/>
          <w:i/>
          <w:iCs/>
          <w:sz w:val="24"/>
          <w:szCs w:val="24"/>
        </w:rPr>
        <w:t>’.</w:t>
      </w:r>
    </w:p>
    <w:p w14:paraId="43EFEDDD" w14:textId="4687D13A" w:rsidR="000223BB" w:rsidRPr="006212B5" w:rsidRDefault="00421B1F" w:rsidP="000223BB">
      <w:pPr>
        <w:pStyle w:val="ListParagraph"/>
        <w:numPr>
          <w:ilvl w:val="0"/>
          <w:numId w:val="3"/>
        </w:numPr>
        <w:spacing w:line="276" w:lineRule="auto"/>
        <w:jc w:val="both"/>
        <w:rPr>
          <w:rFonts w:ascii="Bookman Old Style" w:hAnsi="Bookman Old Style"/>
          <w:i/>
          <w:iCs/>
          <w:sz w:val="24"/>
          <w:szCs w:val="24"/>
        </w:rPr>
      </w:pPr>
      <w:r w:rsidRPr="006212B5">
        <w:rPr>
          <w:rFonts w:ascii="Bookman Old Style" w:hAnsi="Bookman Old Style"/>
          <w:i/>
          <w:iCs/>
          <w:sz w:val="24"/>
          <w:szCs w:val="24"/>
        </w:rPr>
        <w:t>FAA Safety Briefing Magazine March/April 2016</w:t>
      </w:r>
      <w:r w:rsidR="000223BB" w:rsidRPr="006212B5">
        <w:rPr>
          <w:rFonts w:ascii="Bookman Old Style" w:hAnsi="Bookman Old Style"/>
          <w:i/>
          <w:iCs/>
          <w:sz w:val="24"/>
          <w:szCs w:val="24"/>
        </w:rPr>
        <w:t>, on ‘Surprise-combating the Startle effect</w:t>
      </w:r>
      <w:r w:rsidR="00E11BF4" w:rsidRPr="006212B5">
        <w:rPr>
          <w:rFonts w:ascii="Bookman Old Style" w:hAnsi="Bookman Old Style"/>
          <w:i/>
          <w:iCs/>
          <w:sz w:val="24"/>
          <w:szCs w:val="24"/>
        </w:rPr>
        <w:t>’</w:t>
      </w:r>
      <w:r w:rsidR="000223BB" w:rsidRPr="006212B5">
        <w:rPr>
          <w:rFonts w:ascii="Bookman Old Style" w:hAnsi="Bookman Old Style"/>
          <w:i/>
          <w:iCs/>
          <w:sz w:val="24"/>
          <w:szCs w:val="24"/>
        </w:rPr>
        <w:t>.</w:t>
      </w:r>
    </w:p>
    <w:p w14:paraId="1AE944A2" w14:textId="62351ECF" w:rsidR="000223BB" w:rsidRPr="006212B5" w:rsidRDefault="00421B1F" w:rsidP="000223BB">
      <w:pPr>
        <w:pStyle w:val="ListParagraph"/>
        <w:numPr>
          <w:ilvl w:val="0"/>
          <w:numId w:val="3"/>
        </w:numPr>
        <w:spacing w:line="276" w:lineRule="auto"/>
        <w:jc w:val="both"/>
        <w:rPr>
          <w:rFonts w:ascii="Bookman Old Style" w:hAnsi="Bookman Old Style"/>
          <w:i/>
          <w:iCs/>
          <w:sz w:val="24"/>
          <w:szCs w:val="24"/>
        </w:rPr>
      </w:pPr>
      <w:r w:rsidRPr="006212B5">
        <w:rPr>
          <w:rFonts w:ascii="Bookman Old Style" w:hAnsi="Bookman Old Style"/>
          <w:i/>
          <w:iCs/>
          <w:sz w:val="24"/>
          <w:szCs w:val="24"/>
        </w:rPr>
        <w:t>Flight Safety Australia Magazine 2015/08</w:t>
      </w:r>
      <w:r w:rsidR="000223BB" w:rsidRPr="006212B5">
        <w:rPr>
          <w:rFonts w:ascii="Bookman Old Style" w:hAnsi="Bookman Old Style"/>
          <w:i/>
          <w:iCs/>
          <w:sz w:val="24"/>
          <w:szCs w:val="24"/>
        </w:rPr>
        <w:t>, on ‘Without Warning-The Startle Factor’</w:t>
      </w:r>
    </w:p>
    <w:p w14:paraId="101E2801" w14:textId="4648CC41" w:rsidR="00516937" w:rsidRPr="006212B5" w:rsidRDefault="00421B1F" w:rsidP="00516937">
      <w:pPr>
        <w:pStyle w:val="ListParagraph"/>
        <w:numPr>
          <w:ilvl w:val="0"/>
          <w:numId w:val="3"/>
        </w:numPr>
        <w:spacing w:line="276" w:lineRule="auto"/>
        <w:jc w:val="both"/>
        <w:rPr>
          <w:rFonts w:ascii="Bookman Old Style" w:hAnsi="Bookman Old Style"/>
          <w:i/>
          <w:iCs/>
          <w:sz w:val="24"/>
          <w:szCs w:val="24"/>
        </w:rPr>
      </w:pPr>
      <w:r w:rsidRPr="006212B5">
        <w:rPr>
          <w:rFonts w:ascii="Bookman Old Style" w:hAnsi="Bookman Old Style"/>
          <w:i/>
          <w:iCs/>
          <w:sz w:val="24"/>
          <w:szCs w:val="24"/>
        </w:rPr>
        <w:t xml:space="preserve">Presentation to the 2014 ICAO LOC-I Meeting, on </w:t>
      </w:r>
      <w:r w:rsidR="00E11BF4" w:rsidRPr="006212B5">
        <w:rPr>
          <w:rFonts w:ascii="Bookman Old Style" w:hAnsi="Bookman Old Style"/>
          <w:i/>
          <w:iCs/>
          <w:sz w:val="24"/>
          <w:szCs w:val="24"/>
        </w:rPr>
        <w:t>‘Managing Startle’</w:t>
      </w:r>
    </w:p>
    <w:p w14:paraId="1C7180FB" w14:textId="044FE341" w:rsidR="00B60F87" w:rsidRDefault="004551B4" w:rsidP="00072F9F">
      <w:pPr>
        <w:spacing w:line="276" w:lineRule="auto"/>
        <w:jc w:val="both"/>
        <w:rPr>
          <w:rFonts w:ascii="Bookman Old Style" w:hAnsi="Bookman Old Style"/>
          <w:b/>
          <w:bCs/>
          <w:color w:val="00B050"/>
        </w:rPr>
      </w:pPr>
      <w:r w:rsidRPr="001C686E">
        <w:rPr>
          <w:noProof/>
          <w:sz w:val="24"/>
          <w:szCs w:val="24"/>
        </w:rPr>
        <w:drawing>
          <wp:inline distT="0" distB="0" distL="0" distR="0" wp14:anchorId="5E1A45F2" wp14:editId="7360A7B7">
            <wp:extent cx="1270000" cy="516120"/>
            <wp:effectExtent l="0" t="0" r="0" b="5080"/>
            <wp:docPr id="301645797" name="Picture 301645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15879" cy="534765"/>
                    </a:xfrm>
                    <a:prstGeom prst="rect">
                      <a:avLst/>
                    </a:prstGeom>
                    <a:noFill/>
                    <a:ln>
                      <a:noFill/>
                    </a:ln>
                  </pic:spPr>
                </pic:pic>
              </a:graphicData>
            </a:graphic>
          </wp:inline>
        </w:drawing>
      </w:r>
      <w:r w:rsidRPr="001C686E">
        <w:rPr>
          <w:noProof/>
          <w:sz w:val="24"/>
          <w:szCs w:val="24"/>
        </w:rPr>
        <w:drawing>
          <wp:inline distT="0" distB="0" distL="0" distR="0" wp14:anchorId="51BF3A03" wp14:editId="1029A457">
            <wp:extent cx="1579325" cy="516255"/>
            <wp:effectExtent l="0" t="0" r="0" b="4445"/>
            <wp:docPr id="2080582574" name="Picture 1"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582574" name="Picture 1" descr="A close-up of a signatur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79325" cy="516255"/>
                    </a:xfrm>
                    <a:prstGeom prst="rect">
                      <a:avLst/>
                    </a:prstGeom>
                    <a:noFill/>
                    <a:ln>
                      <a:noFill/>
                    </a:ln>
                  </pic:spPr>
                </pic:pic>
              </a:graphicData>
            </a:graphic>
          </wp:inline>
        </w:drawing>
      </w:r>
    </w:p>
    <w:p w14:paraId="07BB137A" w14:textId="10B04DB3" w:rsidR="00297EE2" w:rsidRPr="006E5356" w:rsidRDefault="004551B4" w:rsidP="00297EE2">
      <w:pPr>
        <w:pStyle w:val="NoSpacing"/>
        <w:rPr>
          <w:rFonts w:ascii="Bookman Old Style" w:hAnsi="Bookman Old Style"/>
          <w:b/>
          <w:bCs/>
          <w:sz w:val="24"/>
          <w:szCs w:val="24"/>
        </w:rPr>
      </w:pPr>
      <w:r w:rsidRPr="006E5356">
        <w:rPr>
          <w:rFonts w:ascii="Bookman Old Style" w:hAnsi="Bookman Old Style"/>
          <w:sz w:val="24"/>
          <w:szCs w:val="24"/>
        </w:rPr>
        <w:t>Compiled by</w:t>
      </w:r>
      <w:r w:rsidR="00297EE2" w:rsidRPr="006E5356">
        <w:rPr>
          <w:rFonts w:ascii="Bookman Old Style" w:hAnsi="Bookman Old Style"/>
          <w:b/>
          <w:bCs/>
          <w:sz w:val="24"/>
          <w:szCs w:val="24"/>
        </w:rPr>
        <w:t xml:space="preserve">                 </w:t>
      </w:r>
      <w:r w:rsidR="006533BE">
        <w:rPr>
          <w:rFonts w:ascii="Bookman Old Style" w:hAnsi="Bookman Old Style"/>
          <w:b/>
          <w:bCs/>
          <w:sz w:val="24"/>
          <w:szCs w:val="24"/>
        </w:rPr>
        <w:tab/>
      </w:r>
      <w:r w:rsidR="006533BE">
        <w:rPr>
          <w:rFonts w:ascii="Bookman Old Style" w:hAnsi="Bookman Old Style"/>
          <w:b/>
          <w:bCs/>
          <w:sz w:val="24"/>
          <w:szCs w:val="24"/>
        </w:rPr>
        <w:tab/>
      </w:r>
      <w:r w:rsidR="006533BE">
        <w:rPr>
          <w:rFonts w:ascii="Bookman Old Style" w:hAnsi="Bookman Old Style"/>
          <w:b/>
          <w:bCs/>
          <w:sz w:val="24"/>
          <w:szCs w:val="24"/>
        </w:rPr>
        <w:tab/>
      </w:r>
      <w:r w:rsidR="006533BE">
        <w:rPr>
          <w:rFonts w:ascii="Bookman Old Style" w:hAnsi="Bookman Old Style"/>
          <w:b/>
          <w:bCs/>
          <w:sz w:val="24"/>
          <w:szCs w:val="24"/>
        </w:rPr>
        <w:tab/>
      </w:r>
      <w:r w:rsidR="00297EE2" w:rsidRPr="006E5356">
        <w:rPr>
          <w:rFonts w:ascii="Bookman Old Style" w:hAnsi="Bookman Old Style"/>
          <w:b/>
          <w:bCs/>
          <w:sz w:val="24"/>
          <w:szCs w:val="24"/>
        </w:rPr>
        <w:t xml:space="preserve">  </w:t>
      </w:r>
      <w:r w:rsidRPr="006E5356">
        <w:rPr>
          <w:rFonts w:ascii="Bookman Old Style" w:hAnsi="Bookman Old Style"/>
          <w:sz w:val="24"/>
          <w:szCs w:val="24"/>
        </w:rPr>
        <w:t>Approved by</w:t>
      </w:r>
    </w:p>
    <w:p w14:paraId="15100E24" w14:textId="330C0209" w:rsidR="008F3B32" w:rsidRPr="006E5356" w:rsidRDefault="00297EE2" w:rsidP="006533BE">
      <w:pPr>
        <w:spacing w:line="360" w:lineRule="auto"/>
        <w:rPr>
          <w:rFonts w:ascii="Bookman Old Style" w:hAnsi="Bookman Old Style"/>
          <w:b/>
          <w:bCs/>
          <w:sz w:val="24"/>
          <w:szCs w:val="24"/>
        </w:rPr>
      </w:pPr>
      <w:r w:rsidRPr="006E5356">
        <w:rPr>
          <w:rFonts w:ascii="Bookman Old Style" w:hAnsi="Bookman Old Style"/>
          <w:b/>
          <w:bCs/>
          <w:sz w:val="24"/>
          <w:szCs w:val="24"/>
        </w:rPr>
        <w:t>Capt</w:t>
      </w:r>
      <w:r w:rsidR="004551B4" w:rsidRPr="006E5356">
        <w:rPr>
          <w:rFonts w:ascii="Bookman Old Style" w:hAnsi="Bookman Old Style"/>
          <w:b/>
          <w:bCs/>
          <w:sz w:val="24"/>
          <w:szCs w:val="24"/>
        </w:rPr>
        <w:t>.</w:t>
      </w:r>
      <w:r w:rsidRPr="006E5356">
        <w:rPr>
          <w:rFonts w:ascii="Bookman Old Style" w:hAnsi="Bookman Old Style"/>
          <w:b/>
          <w:bCs/>
          <w:sz w:val="24"/>
          <w:szCs w:val="24"/>
        </w:rPr>
        <w:t xml:space="preserve"> Rajendran .J   </w:t>
      </w:r>
      <w:r w:rsidR="006533BE">
        <w:rPr>
          <w:rFonts w:ascii="Bookman Old Style" w:hAnsi="Bookman Old Style"/>
          <w:b/>
          <w:bCs/>
          <w:sz w:val="24"/>
          <w:szCs w:val="24"/>
        </w:rPr>
        <w:tab/>
      </w:r>
      <w:r w:rsidR="006533BE">
        <w:rPr>
          <w:rFonts w:ascii="Bookman Old Style" w:hAnsi="Bookman Old Style"/>
          <w:b/>
          <w:bCs/>
          <w:sz w:val="24"/>
          <w:szCs w:val="24"/>
        </w:rPr>
        <w:tab/>
      </w:r>
      <w:r w:rsidR="006533BE">
        <w:rPr>
          <w:rFonts w:ascii="Bookman Old Style" w:hAnsi="Bookman Old Style"/>
          <w:b/>
          <w:bCs/>
          <w:sz w:val="24"/>
          <w:szCs w:val="24"/>
        </w:rPr>
        <w:tab/>
      </w:r>
      <w:r w:rsidRPr="006E5356">
        <w:rPr>
          <w:rFonts w:ascii="Bookman Old Style" w:hAnsi="Bookman Old Style"/>
          <w:b/>
          <w:bCs/>
          <w:sz w:val="24"/>
          <w:szCs w:val="24"/>
        </w:rPr>
        <w:t xml:space="preserve">     </w:t>
      </w:r>
      <w:r w:rsidR="006533BE">
        <w:rPr>
          <w:rFonts w:ascii="Bookman Old Style" w:hAnsi="Bookman Old Style"/>
          <w:b/>
          <w:bCs/>
          <w:sz w:val="24"/>
          <w:szCs w:val="24"/>
        </w:rPr>
        <w:tab/>
      </w:r>
      <w:r w:rsidRPr="006E5356">
        <w:rPr>
          <w:rFonts w:ascii="Bookman Old Style" w:hAnsi="Bookman Old Style"/>
          <w:b/>
          <w:bCs/>
          <w:sz w:val="24"/>
          <w:szCs w:val="24"/>
        </w:rPr>
        <w:t>Capt.</w:t>
      </w:r>
      <w:r w:rsidR="004551B4" w:rsidRPr="006E5356">
        <w:rPr>
          <w:rFonts w:ascii="Bookman Old Style" w:hAnsi="Bookman Old Style"/>
          <w:b/>
          <w:bCs/>
          <w:sz w:val="24"/>
          <w:szCs w:val="24"/>
        </w:rPr>
        <w:t xml:space="preserve"> </w:t>
      </w:r>
      <w:r w:rsidRPr="006E5356">
        <w:rPr>
          <w:rFonts w:ascii="Bookman Old Style" w:hAnsi="Bookman Old Style"/>
          <w:b/>
          <w:bCs/>
          <w:sz w:val="24"/>
          <w:szCs w:val="24"/>
        </w:rPr>
        <w:t>R.</w:t>
      </w:r>
      <w:r w:rsidR="004551B4" w:rsidRPr="006E5356">
        <w:rPr>
          <w:rFonts w:ascii="Bookman Old Style" w:hAnsi="Bookman Old Style"/>
          <w:b/>
          <w:bCs/>
          <w:sz w:val="24"/>
          <w:szCs w:val="24"/>
        </w:rPr>
        <w:t xml:space="preserve"> </w:t>
      </w:r>
      <w:r w:rsidRPr="006E5356">
        <w:rPr>
          <w:rFonts w:ascii="Bookman Old Style" w:hAnsi="Bookman Old Style"/>
          <w:b/>
          <w:bCs/>
          <w:sz w:val="24"/>
          <w:szCs w:val="24"/>
        </w:rPr>
        <w:t xml:space="preserve">S. </w:t>
      </w:r>
      <w:proofErr w:type="spellStart"/>
      <w:r w:rsidRPr="006E5356">
        <w:rPr>
          <w:rFonts w:ascii="Bookman Old Style" w:hAnsi="Bookman Old Style"/>
          <w:b/>
          <w:bCs/>
          <w:sz w:val="24"/>
          <w:szCs w:val="24"/>
        </w:rPr>
        <w:t>Dangi</w:t>
      </w:r>
      <w:proofErr w:type="spellEnd"/>
      <w:r w:rsidRPr="006E5356">
        <w:rPr>
          <w:rFonts w:ascii="Bookman Old Style" w:hAnsi="Bookman Old Style"/>
          <w:b/>
          <w:bCs/>
          <w:sz w:val="24"/>
          <w:szCs w:val="24"/>
        </w:rPr>
        <w:t xml:space="preserve">                               </w:t>
      </w:r>
      <w:r w:rsidRPr="006E5356">
        <w:rPr>
          <w:rFonts w:ascii="Bookman Old Style" w:hAnsi="Bookman Old Style"/>
          <w:sz w:val="24"/>
          <w:szCs w:val="24"/>
        </w:rPr>
        <w:t xml:space="preserve">CRM &amp; SGT Facilitator [Helicopters]        Chief Ground Instructor </w:t>
      </w:r>
      <w:r w:rsidR="006E5356">
        <w:rPr>
          <w:rFonts w:ascii="Bookman Old Style" w:hAnsi="Bookman Old Style"/>
          <w:sz w:val="24"/>
          <w:szCs w:val="24"/>
        </w:rPr>
        <w:t xml:space="preserve"> FAST</w:t>
      </w:r>
      <w:r w:rsidRPr="006E5356">
        <w:rPr>
          <w:rFonts w:ascii="Bookman Old Style" w:hAnsi="Bookman Old Style"/>
          <w:sz w:val="24"/>
          <w:szCs w:val="24"/>
        </w:rPr>
        <w:t xml:space="preserve">                    </w:t>
      </w:r>
    </w:p>
    <w:sectPr w:rsidR="008F3B32" w:rsidRPr="006E535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4F2F1" w14:textId="77777777" w:rsidR="00F64E2A" w:rsidRDefault="00F64E2A" w:rsidP="00F45F43">
      <w:pPr>
        <w:spacing w:after="0" w:line="240" w:lineRule="auto"/>
      </w:pPr>
      <w:r>
        <w:separator/>
      </w:r>
    </w:p>
  </w:endnote>
  <w:endnote w:type="continuationSeparator" w:id="0">
    <w:p w14:paraId="7354E74E" w14:textId="77777777" w:rsidR="00F64E2A" w:rsidRDefault="00F64E2A" w:rsidP="00F45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Wide Latin">
    <w:panose1 w:val="020A0A070505050204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A08CF" w14:textId="77777777" w:rsidR="00F64E2A" w:rsidRDefault="00F64E2A" w:rsidP="00F45F43">
      <w:pPr>
        <w:spacing w:after="0" w:line="240" w:lineRule="auto"/>
      </w:pPr>
      <w:r>
        <w:separator/>
      </w:r>
    </w:p>
  </w:footnote>
  <w:footnote w:type="continuationSeparator" w:id="0">
    <w:p w14:paraId="080986A3" w14:textId="77777777" w:rsidR="00F64E2A" w:rsidRDefault="00F64E2A" w:rsidP="00F45F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F3A01"/>
    <w:multiLevelType w:val="hybridMultilevel"/>
    <w:tmpl w:val="5AC4AEFE"/>
    <w:lvl w:ilvl="0" w:tplc="E92603E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D9E5C83"/>
    <w:multiLevelType w:val="multilevel"/>
    <w:tmpl w:val="5AA266D8"/>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55D354CE"/>
    <w:multiLevelType w:val="hybridMultilevel"/>
    <w:tmpl w:val="A73427D2"/>
    <w:lvl w:ilvl="0" w:tplc="7E14471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059667883">
    <w:abstractNumId w:val="1"/>
  </w:num>
  <w:num w:numId="2" w16cid:durableId="1938828075">
    <w:abstractNumId w:val="2"/>
  </w:num>
  <w:num w:numId="3" w16cid:durableId="382995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57"/>
  <w:drawingGridVerticalSpacing w:val="57"/>
  <w:doNotUseMarginsForDrawingGridOrigin/>
  <w:drawingGridHorizontalOrigin w:val="1440"/>
  <w:drawingGridVerticalOrigin w:val="144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4C3"/>
    <w:rsid w:val="0001393D"/>
    <w:rsid w:val="0002168C"/>
    <w:rsid w:val="000223BB"/>
    <w:rsid w:val="00022DC7"/>
    <w:rsid w:val="00024896"/>
    <w:rsid w:val="00056E0B"/>
    <w:rsid w:val="000634DC"/>
    <w:rsid w:val="0007292E"/>
    <w:rsid w:val="00072F9F"/>
    <w:rsid w:val="000B34AD"/>
    <w:rsid w:val="000C49A6"/>
    <w:rsid w:val="000E3DD1"/>
    <w:rsid w:val="000F6AE4"/>
    <w:rsid w:val="0011467A"/>
    <w:rsid w:val="001262BE"/>
    <w:rsid w:val="0013396D"/>
    <w:rsid w:val="001374E4"/>
    <w:rsid w:val="00193273"/>
    <w:rsid w:val="001C686E"/>
    <w:rsid w:val="001C75F4"/>
    <w:rsid w:val="001E2B36"/>
    <w:rsid w:val="001E4F51"/>
    <w:rsid w:val="0020441D"/>
    <w:rsid w:val="00216697"/>
    <w:rsid w:val="00251F64"/>
    <w:rsid w:val="00252A17"/>
    <w:rsid w:val="00266FFC"/>
    <w:rsid w:val="00294B38"/>
    <w:rsid w:val="00297EE2"/>
    <w:rsid w:val="002A7D12"/>
    <w:rsid w:val="002B038A"/>
    <w:rsid w:val="002D13B0"/>
    <w:rsid w:val="002F4CD9"/>
    <w:rsid w:val="0031720C"/>
    <w:rsid w:val="00343251"/>
    <w:rsid w:val="00354E1A"/>
    <w:rsid w:val="003B1CED"/>
    <w:rsid w:val="003B7EDB"/>
    <w:rsid w:val="003C0F39"/>
    <w:rsid w:val="003C101F"/>
    <w:rsid w:val="003E3884"/>
    <w:rsid w:val="003E46F3"/>
    <w:rsid w:val="004013D2"/>
    <w:rsid w:val="00411B54"/>
    <w:rsid w:val="0041545C"/>
    <w:rsid w:val="00421B1F"/>
    <w:rsid w:val="004271EA"/>
    <w:rsid w:val="00450DB0"/>
    <w:rsid w:val="004551B4"/>
    <w:rsid w:val="004561A5"/>
    <w:rsid w:val="00494066"/>
    <w:rsid w:val="004B35FA"/>
    <w:rsid w:val="004D7409"/>
    <w:rsid w:val="004F4689"/>
    <w:rsid w:val="00515E4D"/>
    <w:rsid w:val="00516937"/>
    <w:rsid w:val="00522232"/>
    <w:rsid w:val="005336CC"/>
    <w:rsid w:val="0055283F"/>
    <w:rsid w:val="005749C0"/>
    <w:rsid w:val="0058280E"/>
    <w:rsid w:val="00582C5D"/>
    <w:rsid w:val="005D1C18"/>
    <w:rsid w:val="00601B1E"/>
    <w:rsid w:val="00613894"/>
    <w:rsid w:val="006212B5"/>
    <w:rsid w:val="00625248"/>
    <w:rsid w:val="006468A5"/>
    <w:rsid w:val="006533BE"/>
    <w:rsid w:val="00696B68"/>
    <w:rsid w:val="006A7B2A"/>
    <w:rsid w:val="006C594A"/>
    <w:rsid w:val="006C6CB8"/>
    <w:rsid w:val="006D0938"/>
    <w:rsid w:val="006E0158"/>
    <w:rsid w:val="006E5356"/>
    <w:rsid w:val="006E75F7"/>
    <w:rsid w:val="00720686"/>
    <w:rsid w:val="007368AF"/>
    <w:rsid w:val="0074651B"/>
    <w:rsid w:val="00746BAA"/>
    <w:rsid w:val="007745B8"/>
    <w:rsid w:val="0077732D"/>
    <w:rsid w:val="007935F3"/>
    <w:rsid w:val="007B531B"/>
    <w:rsid w:val="007C4C7C"/>
    <w:rsid w:val="007D7DD9"/>
    <w:rsid w:val="007E11F8"/>
    <w:rsid w:val="007E49D3"/>
    <w:rsid w:val="007E6ED0"/>
    <w:rsid w:val="00802F39"/>
    <w:rsid w:val="008106FE"/>
    <w:rsid w:val="00814765"/>
    <w:rsid w:val="0082599F"/>
    <w:rsid w:val="00826100"/>
    <w:rsid w:val="008328AF"/>
    <w:rsid w:val="00852691"/>
    <w:rsid w:val="008555D0"/>
    <w:rsid w:val="008725F9"/>
    <w:rsid w:val="008727CC"/>
    <w:rsid w:val="008807E6"/>
    <w:rsid w:val="008B1BF4"/>
    <w:rsid w:val="008C2BE3"/>
    <w:rsid w:val="008D3588"/>
    <w:rsid w:val="008D3F1A"/>
    <w:rsid w:val="008D7F71"/>
    <w:rsid w:val="008E4F16"/>
    <w:rsid w:val="008E74AE"/>
    <w:rsid w:val="008F34BA"/>
    <w:rsid w:val="008F3B32"/>
    <w:rsid w:val="008F6110"/>
    <w:rsid w:val="00911F06"/>
    <w:rsid w:val="0091604C"/>
    <w:rsid w:val="00917201"/>
    <w:rsid w:val="009238CD"/>
    <w:rsid w:val="00926BA0"/>
    <w:rsid w:val="0093589C"/>
    <w:rsid w:val="00935F09"/>
    <w:rsid w:val="009431DF"/>
    <w:rsid w:val="00972B7A"/>
    <w:rsid w:val="00975036"/>
    <w:rsid w:val="0097644D"/>
    <w:rsid w:val="00997A05"/>
    <w:rsid w:val="009A454A"/>
    <w:rsid w:val="009A4E1C"/>
    <w:rsid w:val="009A641F"/>
    <w:rsid w:val="009D77F5"/>
    <w:rsid w:val="009E1858"/>
    <w:rsid w:val="009F2F46"/>
    <w:rsid w:val="00A21183"/>
    <w:rsid w:val="00A3259A"/>
    <w:rsid w:val="00A44B1B"/>
    <w:rsid w:val="00A92DAD"/>
    <w:rsid w:val="00AC37B8"/>
    <w:rsid w:val="00AD3BC6"/>
    <w:rsid w:val="00AD7A78"/>
    <w:rsid w:val="00B002CA"/>
    <w:rsid w:val="00B12683"/>
    <w:rsid w:val="00B153F6"/>
    <w:rsid w:val="00B307DC"/>
    <w:rsid w:val="00B321E3"/>
    <w:rsid w:val="00B34274"/>
    <w:rsid w:val="00B4040C"/>
    <w:rsid w:val="00B60F87"/>
    <w:rsid w:val="00B6212B"/>
    <w:rsid w:val="00B70CAC"/>
    <w:rsid w:val="00B7542B"/>
    <w:rsid w:val="00B77713"/>
    <w:rsid w:val="00B8489D"/>
    <w:rsid w:val="00B86405"/>
    <w:rsid w:val="00BA04C3"/>
    <w:rsid w:val="00BD52C6"/>
    <w:rsid w:val="00BE0401"/>
    <w:rsid w:val="00BE6200"/>
    <w:rsid w:val="00C01366"/>
    <w:rsid w:val="00C03CFF"/>
    <w:rsid w:val="00C12923"/>
    <w:rsid w:val="00C203F3"/>
    <w:rsid w:val="00C44238"/>
    <w:rsid w:val="00C65843"/>
    <w:rsid w:val="00C86390"/>
    <w:rsid w:val="00C918D8"/>
    <w:rsid w:val="00CA5F8E"/>
    <w:rsid w:val="00CD4246"/>
    <w:rsid w:val="00CD5484"/>
    <w:rsid w:val="00CF3D80"/>
    <w:rsid w:val="00CF7466"/>
    <w:rsid w:val="00D04801"/>
    <w:rsid w:val="00D35C45"/>
    <w:rsid w:val="00D67665"/>
    <w:rsid w:val="00D725FB"/>
    <w:rsid w:val="00D772D4"/>
    <w:rsid w:val="00D9564E"/>
    <w:rsid w:val="00DC1B86"/>
    <w:rsid w:val="00DD4091"/>
    <w:rsid w:val="00DF720B"/>
    <w:rsid w:val="00E03812"/>
    <w:rsid w:val="00E11BF4"/>
    <w:rsid w:val="00E14F3C"/>
    <w:rsid w:val="00E22A01"/>
    <w:rsid w:val="00E40F87"/>
    <w:rsid w:val="00E65C85"/>
    <w:rsid w:val="00E7675C"/>
    <w:rsid w:val="00E83006"/>
    <w:rsid w:val="00E844B7"/>
    <w:rsid w:val="00E854DA"/>
    <w:rsid w:val="00ED7313"/>
    <w:rsid w:val="00F04C32"/>
    <w:rsid w:val="00F33BA9"/>
    <w:rsid w:val="00F3465E"/>
    <w:rsid w:val="00F45F43"/>
    <w:rsid w:val="00F64E2A"/>
    <w:rsid w:val="00F64FC1"/>
    <w:rsid w:val="00FB3290"/>
    <w:rsid w:val="00FB5697"/>
    <w:rsid w:val="00FC0662"/>
    <w:rsid w:val="00FE1C5A"/>
    <w:rsid w:val="00FF2827"/>
    <w:rsid w:val="00FF71E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7EE29"/>
  <w15:chartTrackingRefBased/>
  <w15:docId w15:val="{37218DAF-8086-41AD-8817-92CD5CEDB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9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7A78"/>
    <w:rPr>
      <w:color w:val="0563C1" w:themeColor="hyperlink"/>
      <w:u w:val="single"/>
    </w:rPr>
  </w:style>
  <w:style w:type="character" w:styleId="UnresolvedMention">
    <w:name w:val="Unresolved Mention"/>
    <w:basedOn w:val="DefaultParagraphFont"/>
    <w:uiPriority w:val="99"/>
    <w:semiHidden/>
    <w:unhideWhenUsed/>
    <w:rsid w:val="00AD7A78"/>
    <w:rPr>
      <w:color w:val="605E5C"/>
      <w:shd w:val="clear" w:color="auto" w:fill="E1DFDD"/>
    </w:rPr>
  </w:style>
  <w:style w:type="paragraph" w:styleId="ListParagraph">
    <w:name w:val="List Paragraph"/>
    <w:basedOn w:val="Normal"/>
    <w:uiPriority w:val="34"/>
    <w:qFormat/>
    <w:rsid w:val="00C03CFF"/>
    <w:pPr>
      <w:ind w:left="720"/>
      <w:contextualSpacing/>
    </w:pPr>
  </w:style>
  <w:style w:type="table" w:styleId="TableGrid">
    <w:name w:val="Table Grid"/>
    <w:basedOn w:val="TableNormal"/>
    <w:uiPriority w:val="39"/>
    <w:rsid w:val="00E22A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0441D"/>
    <w:pPr>
      <w:spacing w:after="0" w:line="240" w:lineRule="auto"/>
    </w:pPr>
  </w:style>
  <w:style w:type="paragraph" w:styleId="Header">
    <w:name w:val="header"/>
    <w:basedOn w:val="Normal"/>
    <w:link w:val="HeaderChar"/>
    <w:uiPriority w:val="99"/>
    <w:unhideWhenUsed/>
    <w:rsid w:val="00F45F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5F43"/>
  </w:style>
  <w:style w:type="paragraph" w:styleId="Footer">
    <w:name w:val="footer"/>
    <w:basedOn w:val="Normal"/>
    <w:link w:val="FooterChar"/>
    <w:uiPriority w:val="99"/>
    <w:unhideWhenUsed/>
    <w:rsid w:val="00F45F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5F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07674">
      <w:bodyDiv w:val="1"/>
      <w:marLeft w:val="0"/>
      <w:marRight w:val="0"/>
      <w:marTop w:val="0"/>
      <w:marBottom w:val="0"/>
      <w:divBdr>
        <w:top w:val="none" w:sz="0" w:space="0" w:color="auto"/>
        <w:left w:val="none" w:sz="0" w:space="0" w:color="auto"/>
        <w:bottom w:val="none" w:sz="0" w:space="0" w:color="auto"/>
        <w:right w:val="none" w:sz="0" w:space="0" w:color="auto"/>
      </w:divBdr>
      <w:divsChild>
        <w:div w:id="1681270382">
          <w:marLeft w:val="547"/>
          <w:marRight w:val="0"/>
          <w:marTop w:val="200"/>
          <w:marBottom w:val="0"/>
          <w:divBdr>
            <w:top w:val="none" w:sz="0" w:space="0" w:color="auto"/>
            <w:left w:val="none" w:sz="0" w:space="0" w:color="auto"/>
            <w:bottom w:val="none" w:sz="0" w:space="0" w:color="auto"/>
            <w:right w:val="none" w:sz="0" w:space="0" w:color="auto"/>
          </w:divBdr>
        </w:div>
      </w:divsChild>
    </w:div>
    <w:div w:id="1887764797">
      <w:bodyDiv w:val="1"/>
      <w:marLeft w:val="0"/>
      <w:marRight w:val="0"/>
      <w:marTop w:val="0"/>
      <w:marBottom w:val="0"/>
      <w:divBdr>
        <w:top w:val="none" w:sz="0" w:space="0" w:color="auto"/>
        <w:left w:val="none" w:sz="0" w:space="0" w:color="auto"/>
        <w:bottom w:val="none" w:sz="0" w:space="0" w:color="auto"/>
        <w:right w:val="none" w:sz="0" w:space="0" w:color="auto"/>
      </w:divBdr>
      <w:divsChild>
        <w:div w:id="1859080268">
          <w:marLeft w:val="547"/>
          <w:marRight w:val="0"/>
          <w:marTop w:val="200"/>
          <w:marBottom w:val="160"/>
          <w:divBdr>
            <w:top w:val="none" w:sz="0" w:space="0" w:color="auto"/>
            <w:left w:val="none" w:sz="0" w:space="0" w:color="auto"/>
            <w:bottom w:val="none" w:sz="0" w:space="0" w:color="auto"/>
            <w:right w:val="none" w:sz="0" w:space="0" w:color="auto"/>
          </w:divBdr>
        </w:div>
        <w:div w:id="702826033">
          <w:marLeft w:val="547"/>
          <w:marRight w:val="0"/>
          <w:marTop w:val="20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ogleearth.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11C33B-D709-4916-9543-6EC761D5D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17</Pages>
  <Words>4286</Words>
  <Characters>24433</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 J</dc:creator>
  <cp:keywords/>
  <dc:description/>
  <cp:lastModifiedBy>Ravi Sahi</cp:lastModifiedBy>
  <cp:revision>12</cp:revision>
  <dcterms:created xsi:type="dcterms:W3CDTF">2024-10-17T10:24:00Z</dcterms:created>
  <dcterms:modified xsi:type="dcterms:W3CDTF">2026-04-05T05:19:00Z</dcterms:modified>
</cp:coreProperties>
</file>